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31388" w14:textId="4E150546" w:rsidR="002F72CE" w:rsidRDefault="00A75718" w:rsidP="00554039">
      <w:pPr>
        <w:spacing w:after="0" w:line="240" w:lineRule="auto"/>
        <w:jc w:val="center"/>
        <w:rPr>
          <w:rFonts w:cs="Times New Roman"/>
          <w:b/>
          <w:bCs/>
          <w:sz w:val="36"/>
          <w:szCs w:val="20"/>
          <w:lang w:val="en"/>
        </w:rPr>
      </w:pPr>
      <w:r w:rsidRPr="00A85624">
        <w:rPr>
          <w:rFonts w:cs="Times New Roman"/>
          <w:b/>
          <w:bCs/>
          <w:sz w:val="36"/>
          <w:szCs w:val="20"/>
          <w:lang w:val="en"/>
        </w:rPr>
        <w:t>RYAN DICUS</w:t>
      </w:r>
    </w:p>
    <w:p w14:paraId="78E6DC92" w14:textId="35D677E9" w:rsidR="00346A86" w:rsidRDefault="00346A86" w:rsidP="00FF15A2">
      <w:pPr>
        <w:spacing w:after="0" w:line="240" w:lineRule="auto"/>
        <w:jc w:val="center"/>
        <w:rPr>
          <w:rFonts w:cs="Times New Roman"/>
          <w:b/>
          <w:bCs/>
          <w:color w:val="0070C0"/>
          <w:sz w:val="20"/>
          <w:szCs w:val="20"/>
          <w:lang w:val="en"/>
        </w:rPr>
      </w:pPr>
      <w:r w:rsidRPr="00346A86">
        <w:rPr>
          <w:rFonts w:cs="Times New Roman"/>
          <w:b/>
          <w:bCs/>
          <w:color w:val="0070C0"/>
          <w:sz w:val="20"/>
          <w:szCs w:val="20"/>
          <w:lang w:val="en"/>
        </w:rPr>
        <w:t>Sales Manage</w:t>
      </w:r>
      <w:r w:rsidR="0041558E">
        <w:rPr>
          <w:rFonts w:cs="Times New Roman"/>
          <w:b/>
          <w:bCs/>
          <w:color w:val="0070C0"/>
          <w:sz w:val="20"/>
          <w:szCs w:val="20"/>
          <w:lang w:val="en"/>
        </w:rPr>
        <w:t>ment</w:t>
      </w:r>
    </w:p>
    <w:p w14:paraId="56A13AF8" w14:textId="17182B1E" w:rsidR="002F72CE" w:rsidRPr="00BB68D8" w:rsidRDefault="00E67732" w:rsidP="0041558E">
      <w:pPr>
        <w:spacing w:after="0" w:line="240" w:lineRule="auto"/>
        <w:ind w:firstLine="720"/>
        <w:jc w:val="center"/>
        <w:rPr>
          <w:rFonts w:cs="Times New Roman"/>
          <w:sz w:val="20"/>
          <w:szCs w:val="20"/>
          <w:lang w:val="en"/>
        </w:rPr>
      </w:pPr>
      <w:r>
        <w:rPr>
          <w:rFonts w:cs="Times New Roman"/>
          <w:sz w:val="20"/>
          <w:szCs w:val="20"/>
          <w:lang w:val="en"/>
        </w:rPr>
        <w:t>Sarasota</w:t>
      </w:r>
      <w:r w:rsidR="00100996" w:rsidRPr="00BB68D8">
        <w:rPr>
          <w:rFonts w:cs="Times New Roman"/>
          <w:sz w:val="20"/>
          <w:szCs w:val="20"/>
          <w:lang w:val="en"/>
        </w:rPr>
        <w:t xml:space="preserve">, FL </w:t>
      </w:r>
      <w:r>
        <w:rPr>
          <w:rFonts w:cs="Times New Roman"/>
          <w:sz w:val="20"/>
          <w:szCs w:val="20"/>
          <w:lang w:val="en"/>
        </w:rPr>
        <w:t>34232</w:t>
      </w:r>
      <w:r w:rsidR="00FF15A2" w:rsidRPr="00BB68D8">
        <w:rPr>
          <w:rFonts w:cs="Times New Roman"/>
          <w:sz w:val="20"/>
          <w:szCs w:val="20"/>
          <w:lang w:val="en"/>
        </w:rPr>
        <w:t xml:space="preserve">  </w:t>
      </w:r>
      <w:r w:rsidR="0041558E">
        <w:rPr>
          <w:rFonts w:cs="Times New Roman"/>
          <w:sz w:val="20"/>
          <w:szCs w:val="20"/>
          <w:lang w:val="en"/>
        </w:rPr>
        <w:t>|</w:t>
      </w:r>
      <w:r w:rsidR="00FF15A2" w:rsidRPr="00BB68D8">
        <w:rPr>
          <w:rFonts w:cs="Times New Roman"/>
          <w:sz w:val="20"/>
          <w:szCs w:val="20"/>
          <w:lang w:val="en"/>
        </w:rPr>
        <w:t xml:space="preserve">   </w:t>
      </w:r>
      <w:r w:rsidR="00622B5F" w:rsidRPr="00BB68D8">
        <w:rPr>
          <w:sz w:val="20"/>
          <w:szCs w:val="20"/>
        </w:rPr>
        <w:t>918</w:t>
      </w:r>
      <w:r w:rsidR="0041558E">
        <w:rPr>
          <w:sz w:val="20"/>
          <w:szCs w:val="20"/>
        </w:rPr>
        <w:t>-</w:t>
      </w:r>
      <w:r w:rsidR="00622B5F" w:rsidRPr="00BB68D8">
        <w:rPr>
          <w:sz w:val="20"/>
          <w:szCs w:val="20"/>
        </w:rPr>
        <w:t>906-2967</w:t>
      </w:r>
      <w:r w:rsidR="00FF15A2" w:rsidRPr="00BB68D8">
        <w:rPr>
          <w:rFonts w:cs="Times New Roman"/>
          <w:sz w:val="20"/>
          <w:szCs w:val="20"/>
          <w:lang w:val="en"/>
        </w:rPr>
        <w:t xml:space="preserve">      |      </w:t>
      </w:r>
      <w:r w:rsidR="00A3287A" w:rsidRPr="00BB68D8">
        <w:rPr>
          <w:rFonts w:cs="Times New Roman"/>
          <w:sz w:val="20"/>
          <w:szCs w:val="20"/>
          <w:lang w:val="en"/>
        </w:rPr>
        <w:t>ryansdicus@yahoo.com</w:t>
      </w:r>
    </w:p>
    <w:p w14:paraId="344C99CF" w14:textId="11290C9B" w:rsidR="002B0814" w:rsidRPr="00352FBA" w:rsidRDefault="002B0814" w:rsidP="00352FB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EA741A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4AFB8" wp14:editId="1FB5F891">
                <wp:simplePos x="0" y="0"/>
                <wp:positionH relativeFrom="column">
                  <wp:posOffset>0</wp:posOffset>
                </wp:positionH>
                <wp:positionV relativeFrom="paragraph">
                  <wp:posOffset>33047</wp:posOffset>
                </wp:positionV>
                <wp:extent cx="6851176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17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E16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6pt" to="539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" strokecolor="black [3040]" strokeweight="1.5pt"/>
            </w:pict>
          </mc:Fallback>
        </mc:AlternateContent>
      </w:r>
    </w:p>
    <w:p w14:paraId="312BB63D" w14:textId="77777777" w:rsidR="00352FBA" w:rsidRDefault="00C97E33" w:rsidP="00352FBA">
      <w:pPr>
        <w:spacing w:after="0" w:line="240" w:lineRule="auto"/>
        <w:ind w:left="90" w:right="90" w:hanging="90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940339">
        <w:rPr>
          <w:rFonts w:cs="Times New Roman"/>
          <w:b/>
          <w:bCs/>
          <w:i/>
          <w:iCs/>
          <w:sz w:val="20"/>
          <w:szCs w:val="20"/>
        </w:rPr>
        <w:t xml:space="preserve">Strategic Territory Sales Manager with a proven ability to cultivate client relationships, </w:t>
      </w:r>
    </w:p>
    <w:p w14:paraId="21512746" w14:textId="4CC809C5" w:rsidR="00C97E33" w:rsidRDefault="00C97E33" w:rsidP="00352FBA">
      <w:pPr>
        <w:spacing w:after="0" w:line="240" w:lineRule="auto"/>
        <w:ind w:left="90" w:right="90" w:hanging="90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940339">
        <w:rPr>
          <w:rFonts w:cs="Times New Roman"/>
          <w:b/>
          <w:bCs/>
          <w:i/>
          <w:iCs/>
          <w:sz w:val="20"/>
          <w:szCs w:val="20"/>
        </w:rPr>
        <w:t>exceed targets, and drive market share growth.</w:t>
      </w:r>
    </w:p>
    <w:p w14:paraId="1D6F6BD4" w14:textId="77777777" w:rsidR="003F3883" w:rsidRPr="003F3883" w:rsidRDefault="003F3883" w:rsidP="00940339">
      <w:pPr>
        <w:spacing w:after="0" w:line="240" w:lineRule="auto"/>
        <w:jc w:val="center"/>
        <w:rPr>
          <w:rFonts w:cs="Times New Roman"/>
          <w:b/>
          <w:bCs/>
          <w:i/>
          <w:iCs/>
          <w:sz w:val="12"/>
          <w:szCs w:val="12"/>
        </w:rPr>
      </w:pPr>
    </w:p>
    <w:p w14:paraId="629272A5" w14:textId="77777777" w:rsidR="003F3883" w:rsidRPr="00EA741A" w:rsidRDefault="003F3883" w:rsidP="003F3883">
      <w:pPr>
        <w:shd w:val="clear" w:color="auto" w:fill="DBE5F1" w:themeFill="accent1" w:themeFillTint="33"/>
        <w:spacing w:after="0" w:line="240" w:lineRule="auto"/>
        <w:jc w:val="center"/>
        <w:rPr>
          <w:rFonts w:cs="Times New Roman"/>
          <w:b/>
          <w:bCs/>
          <w:color w:val="0070C0"/>
          <w:sz w:val="20"/>
          <w:szCs w:val="20"/>
        </w:rPr>
      </w:pPr>
      <w:r w:rsidRPr="00EA741A">
        <w:rPr>
          <w:rFonts w:cs="Times New Roman"/>
          <w:b/>
          <w:bCs/>
          <w:color w:val="0070C0"/>
          <w:sz w:val="20"/>
          <w:szCs w:val="20"/>
        </w:rPr>
        <w:t>PROFILE SUMMARY</w:t>
      </w:r>
    </w:p>
    <w:p w14:paraId="4F2F3F0B" w14:textId="77777777" w:rsidR="003F3883" w:rsidRPr="003F3883" w:rsidRDefault="003F3883" w:rsidP="00554039">
      <w:pPr>
        <w:spacing w:after="0" w:line="240" w:lineRule="auto"/>
        <w:jc w:val="both"/>
        <w:rPr>
          <w:rFonts w:cs="Times New Roman"/>
          <w:sz w:val="12"/>
          <w:szCs w:val="12"/>
        </w:rPr>
      </w:pPr>
    </w:p>
    <w:p w14:paraId="51266856" w14:textId="6396E695" w:rsidR="005405F9" w:rsidRDefault="00116DC6" w:rsidP="00554039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116DC6">
        <w:rPr>
          <w:rFonts w:cs="Times New Roman"/>
          <w:sz w:val="20"/>
          <w:szCs w:val="20"/>
        </w:rPr>
        <w:t xml:space="preserve">Results-oriented automotive industry leader with over </w:t>
      </w:r>
      <w:r w:rsidR="00617D77">
        <w:rPr>
          <w:rFonts w:cs="Times New Roman"/>
          <w:sz w:val="20"/>
          <w:szCs w:val="20"/>
        </w:rPr>
        <w:t>2 decades</w:t>
      </w:r>
      <w:r w:rsidRPr="00116DC6">
        <w:rPr>
          <w:rFonts w:cs="Times New Roman"/>
          <w:sz w:val="20"/>
          <w:szCs w:val="20"/>
        </w:rPr>
        <w:t xml:space="preserve"> of experience driving sales growth, fostering customer satisfaction, and leading high-performing teams. Proven expertise in sales, management, and operations, encompassing all aspects of the automotive aftermarket. Demonstrated ability to adapt to market challenges, develop strategic plans, and consistently exceed targets.</w:t>
      </w:r>
      <w:r w:rsidR="00576A70">
        <w:rPr>
          <w:rFonts w:cs="Times New Roman"/>
          <w:sz w:val="20"/>
          <w:szCs w:val="20"/>
        </w:rPr>
        <w:t xml:space="preserve"> </w:t>
      </w:r>
      <w:r w:rsidR="00576A70" w:rsidRPr="00576A70">
        <w:rPr>
          <w:rFonts w:cs="Times New Roman"/>
          <w:sz w:val="20"/>
          <w:szCs w:val="20"/>
        </w:rPr>
        <w:t>Adept at building and maintaining strong relationships with Dealers through effective communication and support.</w:t>
      </w:r>
      <w:r w:rsidR="0072447C">
        <w:rPr>
          <w:rFonts w:cs="Times New Roman"/>
          <w:sz w:val="20"/>
          <w:szCs w:val="20"/>
        </w:rPr>
        <w:t xml:space="preserve"> Combine entrepreneurial drive with business-management skills to drive gains in revenue, market share, and profit performance. Out-of-the-box, </w:t>
      </w:r>
      <w:r w:rsidR="0041558E">
        <w:rPr>
          <w:rFonts w:cs="Times New Roman"/>
          <w:sz w:val="20"/>
          <w:szCs w:val="20"/>
        </w:rPr>
        <w:t>an intuitive</w:t>
      </w:r>
      <w:r w:rsidR="0072447C">
        <w:rPr>
          <w:rFonts w:cs="Times New Roman"/>
          <w:sz w:val="20"/>
          <w:szCs w:val="20"/>
        </w:rPr>
        <w:t xml:space="preserve"> thinker who espouses innovative ways to elevate organizational performance with exceptional leadership, planning, and training abilities. </w:t>
      </w:r>
    </w:p>
    <w:p w14:paraId="41DFC86A" w14:textId="77777777" w:rsidR="005A52DF" w:rsidRPr="005A52DF" w:rsidRDefault="005A52DF" w:rsidP="00554039">
      <w:pPr>
        <w:spacing w:after="0" w:line="240" w:lineRule="auto"/>
        <w:jc w:val="both"/>
        <w:rPr>
          <w:rFonts w:cs="Times New Roman"/>
          <w:sz w:val="12"/>
          <w:szCs w:val="12"/>
        </w:rPr>
      </w:pPr>
    </w:p>
    <w:p w14:paraId="4198F0A6" w14:textId="77777777" w:rsidR="002B0814" w:rsidRPr="00EA741A" w:rsidRDefault="002B0814" w:rsidP="00554039">
      <w:pPr>
        <w:shd w:val="clear" w:color="auto" w:fill="DBE5F1" w:themeFill="accent1" w:themeFillTint="33"/>
        <w:spacing w:after="0" w:line="240" w:lineRule="auto"/>
        <w:jc w:val="center"/>
        <w:rPr>
          <w:rFonts w:cs="Times New Roman"/>
          <w:b/>
          <w:bCs/>
          <w:iCs/>
          <w:color w:val="0070C0"/>
          <w:sz w:val="20"/>
          <w:szCs w:val="20"/>
        </w:rPr>
      </w:pPr>
      <w:r w:rsidRPr="00EA741A">
        <w:rPr>
          <w:rFonts w:cs="Times New Roman"/>
          <w:b/>
          <w:bCs/>
          <w:iCs/>
          <w:color w:val="0070C0"/>
          <w:sz w:val="20"/>
          <w:szCs w:val="20"/>
        </w:rPr>
        <w:t>CORE COMPETENCIES</w:t>
      </w:r>
    </w:p>
    <w:p w14:paraId="2883CE04" w14:textId="77777777" w:rsidR="007244ED" w:rsidRPr="007244ED" w:rsidRDefault="007244ED" w:rsidP="007244ED">
      <w:pPr>
        <w:pStyle w:val="ListParagraph"/>
        <w:spacing w:after="0" w:line="240" w:lineRule="auto"/>
        <w:ind w:left="360"/>
        <w:jc w:val="both"/>
        <w:rPr>
          <w:rFonts w:cs="Times New Roman"/>
          <w:sz w:val="12"/>
          <w:szCs w:val="12"/>
        </w:rPr>
      </w:pPr>
    </w:p>
    <w:p w14:paraId="6A2D53AC" w14:textId="77777777" w:rsidR="00DC569D" w:rsidRDefault="00DC569D" w:rsidP="00DC56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Experienced sales strategist with a track record of achieving regional sales objectives</w:t>
      </w:r>
    </w:p>
    <w:p w14:paraId="67EFD0E9" w14:textId="44090CAD" w:rsidR="00DC569D" w:rsidRDefault="00DC569D" w:rsidP="00DC56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Ability to manage business results and drive sales activities in </w:t>
      </w:r>
      <w:r w:rsidR="00273CB9">
        <w:rPr>
          <w:rFonts w:cs="Times New Roman"/>
          <w:sz w:val="20"/>
          <w:szCs w:val="20"/>
        </w:rPr>
        <w:t>the assigned territory</w:t>
      </w:r>
    </w:p>
    <w:p w14:paraId="3E89A966" w14:textId="01D6B4D9" w:rsidR="004D4ED5" w:rsidRDefault="004D4ED5" w:rsidP="00DC56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Demonstrated ability to d</w:t>
      </w:r>
      <w:r w:rsidRPr="004D4ED5">
        <w:rPr>
          <w:rFonts w:cs="Times New Roman"/>
          <w:sz w:val="20"/>
          <w:szCs w:val="20"/>
        </w:rPr>
        <w:t>evelop business plans that align with corporate sales goals</w:t>
      </w:r>
    </w:p>
    <w:p w14:paraId="7062460B" w14:textId="77777777" w:rsidR="00DC569D" w:rsidRDefault="00DC569D" w:rsidP="00DC56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Train/develop the sales team, providing active coaching, follow-up, and career development</w:t>
      </w:r>
    </w:p>
    <w:p w14:paraId="05261241" w14:textId="77777777" w:rsidR="00DC569D" w:rsidRDefault="00DC569D" w:rsidP="00DC569D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Highly motivated and passionate with a strong orientation toward developing relationships</w:t>
      </w:r>
    </w:p>
    <w:p w14:paraId="2096FDA4" w14:textId="77777777" w:rsidR="00DC569D" w:rsidRDefault="00DC569D" w:rsidP="00DC569D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Proven ability to supervise, monitor, and evaluate KPIs and provide constructive feedback</w:t>
      </w:r>
    </w:p>
    <w:p w14:paraId="5B8D2EA1" w14:textId="77777777" w:rsidR="00DC569D" w:rsidRDefault="00DC569D" w:rsidP="00DC56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Strong written and verbal communication skills for documentation and correspondence</w:t>
      </w:r>
    </w:p>
    <w:p w14:paraId="5242BD37" w14:textId="77777777" w:rsidR="00DC569D" w:rsidRDefault="00DC569D" w:rsidP="00DC56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Outstanding interpersonal skills with strong team spirit and great respect for diversity </w:t>
      </w:r>
    </w:p>
    <w:p w14:paraId="6561C1F1" w14:textId="325AF97B" w:rsidR="00DC569D" w:rsidRDefault="00DC569D" w:rsidP="00DC569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Exceptional organization</w:t>
      </w:r>
      <w:r w:rsidR="007450E5">
        <w:rPr>
          <w:rFonts w:cs="Times New Roman"/>
          <w:sz w:val="20"/>
          <w:szCs w:val="20"/>
        </w:rPr>
        <w:t>al</w:t>
      </w:r>
      <w:r>
        <w:rPr>
          <w:rFonts w:cs="Times New Roman"/>
          <w:sz w:val="20"/>
          <w:szCs w:val="20"/>
        </w:rPr>
        <w:t xml:space="preserve"> skills with the ability to prioritize and manage multiple tasks</w:t>
      </w:r>
    </w:p>
    <w:p w14:paraId="5F813404" w14:textId="77777777" w:rsidR="00A22E73" w:rsidRPr="00A22E73" w:rsidRDefault="00A22E73" w:rsidP="00A22E73">
      <w:pPr>
        <w:pStyle w:val="ListParagraph"/>
        <w:spacing w:after="0" w:line="240" w:lineRule="auto"/>
        <w:ind w:left="360"/>
        <w:jc w:val="both"/>
        <w:rPr>
          <w:rFonts w:cs="Times New Roman"/>
          <w:sz w:val="12"/>
          <w:szCs w:val="12"/>
        </w:rPr>
      </w:pPr>
    </w:p>
    <w:p w14:paraId="38E4BF2B" w14:textId="705A68EE" w:rsidR="002B0814" w:rsidRPr="00EA741A" w:rsidRDefault="002B0814" w:rsidP="00554039">
      <w:pPr>
        <w:shd w:val="clear" w:color="auto" w:fill="DBE5F1" w:themeFill="accent1" w:themeFillTint="33"/>
        <w:spacing w:after="0" w:line="240" w:lineRule="auto"/>
        <w:jc w:val="center"/>
        <w:rPr>
          <w:rFonts w:cs="Times New Roman"/>
          <w:b/>
          <w:bCs/>
          <w:color w:val="0070C0"/>
          <w:sz w:val="20"/>
          <w:szCs w:val="20"/>
        </w:rPr>
      </w:pPr>
      <w:r w:rsidRPr="00EA741A">
        <w:rPr>
          <w:rFonts w:cs="Times New Roman"/>
          <w:b/>
          <w:bCs/>
          <w:color w:val="0070C0"/>
          <w:sz w:val="20"/>
          <w:szCs w:val="20"/>
        </w:rPr>
        <w:t>SKILLS HIGHLIGHTS</w:t>
      </w:r>
    </w:p>
    <w:p w14:paraId="174B1D2B" w14:textId="77777777" w:rsidR="00844402" w:rsidRPr="00844402" w:rsidRDefault="00844402" w:rsidP="00554039">
      <w:pPr>
        <w:spacing w:after="0" w:line="240" w:lineRule="auto"/>
        <w:jc w:val="both"/>
        <w:rPr>
          <w:rFonts w:cs="Times New Roman"/>
          <w:sz w:val="12"/>
          <w:szCs w:val="12"/>
        </w:rPr>
      </w:pPr>
    </w:p>
    <w:p w14:paraId="3A3A5128" w14:textId="0B0FFDAD" w:rsidR="00E71872" w:rsidRDefault="00E71872" w:rsidP="00E71872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Sales Operations Management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Sales Objectives Setting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Sales Strategy Execution</w:t>
      </w:r>
    </w:p>
    <w:p w14:paraId="1B9CBAA8" w14:textId="4D4AD37D" w:rsidR="00833544" w:rsidRPr="00833544" w:rsidRDefault="00833544" w:rsidP="00833544">
      <w:pPr>
        <w:spacing w:after="0" w:line="240" w:lineRule="auto"/>
        <w:rPr>
          <w:rFonts w:cs="Times New Roman"/>
          <w:sz w:val="20"/>
          <w:szCs w:val="20"/>
        </w:rPr>
      </w:pPr>
      <w:r w:rsidRPr="00833544">
        <w:rPr>
          <w:rFonts w:cs="Times New Roman"/>
          <w:sz w:val="20"/>
          <w:szCs w:val="20"/>
        </w:rPr>
        <w:t>Territory Management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833544">
        <w:rPr>
          <w:rFonts w:cs="Times New Roman"/>
          <w:sz w:val="20"/>
          <w:szCs w:val="20"/>
        </w:rPr>
        <w:t>Account Management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833544">
        <w:rPr>
          <w:rFonts w:cs="Times New Roman"/>
          <w:sz w:val="20"/>
          <w:szCs w:val="20"/>
        </w:rPr>
        <w:t>Trade Show Attendance</w:t>
      </w:r>
    </w:p>
    <w:p w14:paraId="27E98C40" w14:textId="4E434E5A" w:rsidR="00833544" w:rsidRDefault="00833544" w:rsidP="00833544">
      <w:pPr>
        <w:spacing w:after="0" w:line="240" w:lineRule="auto"/>
        <w:rPr>
          <w:rFonts w:cs="Times New Roman"/>
          <w:sz w:val="20"/>
          <w:szCs w:val="20"/>
        </w:rPr>
      </w:pPr>
      <w:r w:rsidRPr="00833544">
        <w:rPr>
          <w:rFonts w:cs="Times New Roman"/>
          <w:sz w:val="20"/>
          <w:szCs w:val="20"/>
        </w:rPr>
        <w:t>Dealer Relationships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New Customer Development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A52A57" w:rsidRPr="00A52A57">
        <w:rPr>
          <w:rFonts w:cs="Times New Roman"/>
          <w:sz w:val="20"/>
          <w:szCs w:val="20"/>
        </w:rPr>
        <w:t>Display Management</w:t>
      </w:r>
    </w:p>
    <w:p w14:paraId="1FD1ED27" w14:textId="77777777" w:rsidR="00F21748" w:rsidRDefault="00F21748" w:rsidP="00F21748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Sales &amp; Marketing Planning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Customer Relationship Management</w:t>
      </w:r>
      <w:r>
        <w:rPr>
          <w:rFonts w:cs="Times New Roman"/>
          <w:sz w:val="20"/>
          <w:szCs w:val="20"/>
        </w:rPr>
        <w:tab/>
        <w:t>Business Solutions Development</w:t>
      </w:r>
    </w:p>
    <w:p w14:paraId="71832037" w14:textId="29B10B2E" w:rsidR="00E71872" w:rsidRDefault="00E71872" w:rsidP="00E71872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Business Scenario Analysis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8D429C">
        <w:rPr>
          <w:rFonts w:cs="Times New Roman"/>
          <w:sz w:val="20"/>
          <w:szCs w:val="20"/>
        </w:rPr>
        <w:t>P &amp; L Management</w:t>
      </w:r>
      <w:r w:rsidR="008D429C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Sales Planning and Execution</w:t>
      </w:r>
    </w:p>
    <w:p w14:paraId="4E77D856" w14:textId="77777777" w:rsidR="00E71872" w:rsidRDefault="00E71872" w:rsidP="00E71872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Product Knowledge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Training &amp; Development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Performance Evaluation</w:t>
      </w:r>
    </w:p>
    <w:p w14:paraId="37617BF7" w14:textId="460BDE28" w:rsidR="002B0814" w:rsidRDefault="00815C98" w:rsidP="005842A9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15C98">
        <w:rPr>
          <w:rFonts w:cs="Times New Roman"/>
          <w:sz w:val="20"/>
          <w:szCs w:val="20"/>
        </w:rPr>
        <w:t>PC/ LT Tire Sales and Distribution</w:t>
      </w:r>
      <w:r w:rsidR="00E71872" w:rsidRPr="005842A9">
        <w:rPr>
          <w:rFonts w:cs="Times New Roman"/>
          <w:sz w:val="20"/>
          <w:szCs w:val="20"/>
        </w:rPr>
        <w:tab/>
      </w:r>
      <w:r w:rsidR="00E71872" w:rsidRPr="005842A9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B2B Sales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E71872" w:rsidRPr="005842A9">
        <w:rPr>
          <w:rFonts w:cs="Times New Roman"/>
          <w:sz w:val="20"/>
          <w:szCs w:val="20"/>
        </w:rPr>
        <w:tab/>
      </w:r>
      <w:r w:rsidR="00E71872" w:rsidRPr="005842A9">
        <w:rPr>
          <w:rFonts w:cs="Times New Roman"/>
          <w:sz w:val="20"/>
          <w:szCs w:val="20"/>
        </w:rPr>
        <w:tab/>
      </w:r>
      <w:r w:rsidR="000C1BDF" w:rsidRPr="000C1BDF">
        <w:rPr>
          <w:rFonts w:cs="Times New Roman"/>
          <w:sz w:val="20"/>
          <w:szCs w:val="20"/>
        </w:rPr>
        <w:t>MAP Pricing</w:t>
      </w:r>
    </w:p>
    <w:p w14:paraId="3EAB6DB9" w14:textId="7EE9FD49" w:rsidR="00731500" w:rsidRDefault="00731500" w:rsidP="005842A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Marine Restoration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Marine Rigging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6F3076">
        <w:rPr>
          <w:rFonts w:cs="Times New Roman"/>
          <w:sz w:val="20"/>
          <w:szCs w:val="20"/>
        </w:rPr>
        <w:t xml:space="preserve">              Aftermarket Automotive Solutions </w:t>
      </w:r>
    </w:p>
    <w:p w14:paraId="61597CCA" w14:textId="1A0B6C37" w:rsidR="00BD726B" w:rsidRDefault="00BD726B" w:rsidP="005842A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Refurbish Construction Equipment</w:t>
      </w:r>
      <w:r w:rsidR="00DA4AD7">
        <w:rPr>
          <w:rFonts w:cs="Times New Roman"/>
          <w:sz w:val="20"/>
          <w:szCs w:val="20"/>
        </w:rPr>
        <w:tab/>
      </w:r>
      <w:r w:rsidR="00DA4AD7">
        <w:rPr>
          <w:rFonts w:cs="Times New Roman"/>
          <w:sz w:val="20"/>
          <w:szCs w:val="20"/>
        </w:rPr>
        <w:tab/>
        <w:t xml:space="preserve">Project Management </w:t>
      </w:r>
      <w:r w:rsidR="00DA4AD7">
        <w:rPr>
          <w:rFonts w:cs="Times New Roman"/>
          <w:sz w:val="20"/>
          <w:szCs w:val="20"/>
        </w:rPr>
        <w:tab/>
      </w:r>
      <w:r w:rsidR="00DA4AD7">
        <w:rPr>
          <w:rFonts w:cs="Times New Roman"/>
          <w:sz w:val="20"/>
          <w:szCs w:val="20"/>
        </w:rPr>
        <w:tab/>
      </w:r>
      <w:r w:rsidR="00DA4AD7">
        <w:rPr>
          <w:rFonts w:cs="Times New Roman"/>
          <w:sz w:val="20"/>
          <w:szCs w:val="20"/>
        </w:rPr>
        <w:tab/>
        <w:t>Quality Control</w:t>
      </w:r>
    </w:p>
    <w:p w14:paraId="2243484A" w14:textId="77777777" w:rsidR="000C1BDF" w:rsidRPr="00491A2D" w:rsidRDefault="000C1BDF" w:rsidP="005842A9">
      <w:pPr>
        <w:spacing w:after="0" w:line="240" w:lineRule="auto"/>
        <w:jc w:val="both"/>
        <w:rPr>
          <w:rFonts w:cs="Times New Roman"/>
          <w:sz w:val="10"/>
          <w:szCs w:val="10"/>
        </w:rPr>
      </w:pPr>
    </w:p>
    <w:p w14:paraId="4651BE1C" w14:textId="70D20D33" w:rsidR="000C1BDF" w:rsidRDefault="000C1BDF" w:rsidP="005842A9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491A2D">
        <w:rPr>
          <w:rFonts w:cs="Times New Roman"/>
          <w:b/>
          <w:bCs/>
          <w:sz w:val="20"/>
          <w:szCs w:val="20"/>
        </w:rPr>
        <w:t>Technical Skills: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7B309C" w:rsidRPr="007B309C">
        <w:rPr>
          <w:sz w:val="20"/>
          <w:szCs w:val="18"/>
        </w:rPr>
        <w:t>Microsoft D365</w:t>
      </w:r>
      <w:r w:rsidR="007B309C">
        <w:rPr>
          <w:sz w:val="20"/>
          <w:szCs w:val="18"/>
        </w:rPr>
        <w:t xml:space="preserve"> | </w:t>
      </w:r>
      <w:r w:rsidR="007B309C" w:rsidRPr="007B309C">
        <w:rPr>
          <w:sz w:val="20"/>
          <w:szCs w:val="18"/>
        </w:rPr>
        <w:t>ERP Legend / Vision POS</w:t>
      </w:r>
      <w:r w:rsidR="007B309C">
        <w:rPr>
          <w:sz w:val="20"/>
          <w:szCs w:val="18"/>
        </w:rPr>
        <w:t xml:space="preserve"> | </w:t>
      </w:r>
      <w:r w:rsidR="00773BD0">
        <w:rPr>
          <w:sz w:val="20"/>
          <w:szCs w:val="18"/>
        </w:rPr>
        <w:t xml:space="preserve">M2M | Pipedrive | Jobber | </w:t>
      </w:r>
      <w:r w:rsidR="007B309C" w:rsidRPr="007B309C">
        <w:rPr>
          <w:sz w:val="20"/>
          <w:szCs w:val="18"/>
        </w:rPr>
        <w:t>CRM HubSpot</w:t>
      </w:r>
      <w:r w:rsidR="00E6411E">
        <w:rPr>
          <w:sz w:val="20"/>
          <w:szCs w:val="18"/>
        </w:rPr>
        <w:t xml:space="preserve"> | </w:t>
      </w:r>
      <w:r w:rsidR="00E6411E" w:rsidRPr="00E6411E">
        <w:rPr>
          <w:sz w:val="20"/>
          <w:szCs w:val="18"/>
        </w:rPr>
        <w:t>Microsoft Office Products</w:t>
      </w:r>
      <w:r w:rsidR="00773BD0">
        <w:rPr>
          <w:sz w:val="20"/>
          <w:szCs w:val="18"/>
        </w:rPr>
        <w:t xml:space="preserve"> </w:t>
      </w:r>
      <w:r w:rsidR="00D06D7C">
        <w:rPr>
          <w:sz w:val="20"/>
          <w:szCs w:val="18"/>
        </w:rPr>
        <w:t>| Reynolds &amp; Reynolds Dealer software</w:t>
      </w:r>
    </w:p>
    <w:p w14:paraId="0AA95EF8" w14:textId="77777777" w:rsidR="005842A9" w:rsidRPr="005842A9" w:rsidRDefault="005842A9" w:rsidP="005842A9">
      <w:pPr>
        <w:spacing w:after="0" w:line="240" w:lineRule="auto"/>
        <w:jc w:val="both"/>
        <w:rPr>
          <w:rFonts w:cs="Times New Roman"/>
          <w:sz w:val="12"/>
          <w:szCs w:val="12"/>
        </w:rPr>
      </w:pPr>
    </w:p>
    <w:p w14:paraId="31DD7C03" w14:textId="1402B1C1" w:rsidR="002B0814" w:rsidRPr="00EA741A" w:rsidRDefault="00F450E9" w:rsidP="00554039">
      <w:pPr>
        <w:shd w:val="clear" w:color="auto" w:fill="DBE5F1" w:themeFill="accent1" w:themeFillTint="33"/>
        <w:spacing w:after="0" w:line="240" w:lineRule="auto"/>
        <w:jc w:val="center"/>
        <w:rPr>
          <w:rFonts w:cs="Times New Roman"/>
          <w:b/>
          <w:bCs/>
          <w:color w:val="0070C0"/>
          <w:sz w:val="20"/>
          <w:szCs w:val="20"/>
        </w:rPr>
      </w:pPr>
      <w:r>
        <w:rPr>
          <w:rFonts w:cs="Times New Roman"/>
          <w:b/>
          <w:bCs/>
          <w:color w:val="0070C0"/>
          <w:sz w:val="20"/>
          <w:szCs w:val="20"/>
        </w:rPr>
        <w:t>PROFESSIONAL</w:t>
      </w:r>
      <w:r w:rsidRPr="00EA741A">
        <w:rPr>
          <w:rFonts w:cs="Times New Roman"/>
          <w:b/>
          <w:bCs/>
          <w:color w:val="0070C0"/>
          <w:sz w:val="20"/>
          <w:szCs w:val="20"/>
        </w:rPr>
        <w:t xml:space="preserve"> </w:t>
      </w:r>
      <w:r w:rsidR="002B0814" w:rsidRPr="00EA741A">
        <w:rPr>
          <w:rFonts w:cs="Times New Roman"/>
          <w:b/>
          <w:bCs/>
          <w:color w:val="0070C0"/>
          <w:sz w:val="20"/>
          <w:szCs w:val="20"/>
        </w:rPr>
        <w:t>EXPERIENCE</w:t>
      </w:r>
    </w:p>
    <w:p w14:paraId="18EB4B4B" w14:textId="77777777" w:rsidR="002D22EB" w:rsidRPr="001E7CF0" w:rsidRDefault="002D22EB" w:rsidP="00554039">
      <w:pPr>
        <w:spacing w:after="0" w:line="240" w:lineRule="auto"/>
        <w:rPr>
          <w:rFonts w:cs="Times New Roman"/>
          <w:b/>
          <w:bCs/>
          <w:iCs/>
          <w:sz w:val="12"/>
          <w:szCs w:val="12"/>
          <w:lang w:val="en"/>
        </w:rPr>
      </w:pPr>
    </w:p>
    <w:p w14:paraId="067F08A6" w14:textId="77777777" w:rsidR="0041558E" w:rsidRDefault="0041558E" w:rsidP="009D75AE">
      <w:pPr>
        <w:spacing w:after="0" w:line="240" w:lineRule="auto"/>
        <w:rPr>
          <w:rFonts w:cs="Times New Roman"/>
          <w:b/>
          <w:sz w:val="20"/>
          <w:szCs w:val="20"/>
          <w:lang w:val="en"/>
        </w:rPr>
      </w:pPr>
    </w:p>
    <w:p w14:paraId="516FBB28" w14:textId="19C6E223" w:rsidR="0041558E" w:rsidRPr="0041558E" w:rsidRDefault="0041558E" w:rsidP="0041558E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lang w:val="en"/>
        </w:rPr>
        <w:t xml:space="preserve">Sales Manager </w:t>
      </w:r>
      <w:r w:rsidRPr="0041558E">
        <w:rPr>
          <w:rFonts w:cs="Times New Roman"/>
          <w:b/>
          <w:bCs/>
          <w:sz w:val="20"/>
          <w:szCs w:val="20"/>
          <w:lang w:val="en"/>
        </w:rPr>
        <w:t xml:space="preserve">| </w:t>
      </w:r>
      <w:r w:rsidRPr="0041558E">
        <w:rPr>
          <w:rFonts w:cs="Times New Roman"/>
          <w:color w:val="1F497D" w:themeColor="text2"/>
          <w:sz w:val="20"/>
          <w:szCs w:val="20"/>
          <w:lang w:val="en"/>
        </w:rPr>
        <w:t>Sunstream Boat Lifts. Sarasota, FL</w:t>
      </w:r>
      <w:r w:rsidRPr="0041558E">
        <w:rPr>
          <w:rFonts w:cs="Times New Roman"/>
          <w:color w:val="1F497D" w:themeColor="text2"/>
          <w:sz w:val="20"/>
          <w:szCs w:val="20"/>
        </w:rPr>
        <w:tab/>
      </w:r>
      <w:r w:rsidRPr="0041558E">
        <w:rPr>
          <w:rFonts w:cs="Times New Roman"/>
          <w:b/>
          <w:sz w:val="20"/>
          <w:szCs w:val="20"/>
        </w:rPr>
        <w:t xml:space="preserve"> </w:t>
      </w:r>
      <w:r w:rsidRPr="0041558E">
        <w:rPr>
          <w:rFonts w:cs="Times New Roman"/>
          <w:b/>
          <w:sz w:val="20"/>
          <w:szCs w:val="20"/>
        </w:rPr>
        <w:tab/>
      </w:r>
      <w:r w:rsidRPr="0041558E">
        <w:rPr>
          <w:rFonts w:cs="Times New Roman"/>
          <w:b/>
          <w:sz w:val="20"/>
          <w:szCs w:val="20"/>
        </w:rPr>
        <w:tab/>
      </w:r>
      <w:r w:rsidRPr="0041558E">
        <w:rPr>
          <w:rFonts w:cs="Times New Roman"/>
          <w:b/>
          <w:sz w:val="20"/>
          <w:szCs w:val="20"/>
        </w:rPr>
        <w:tab/>
      </w:r>
      <w:r w:rsidRPr="0041558E">
        <w:rPr>
          <w:rFonts w:cs="Times New Roman"/>
          <w:b/>
          <w:sz w:val="20"/>
          <w:szCs w:val="20"/>
        </w:rPr>
        <w:tab/>
      </w:r>
      <w:r w:rsidRPr="0041558E"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>Feb</w:t>
      </w:r>
      <w:r w:rsidRPr="0041558E">
        <w:rPr>
          <w:rFonts w:cs="Times New Roman"/>
          <w:b/>
          <w:sz w:val="20"/>
          <w:szCs w:val="20"/>
        </w:rPr>
        <w:t xml:space="preserve"> 202</w:t>
      </w:r>
      <w:r>
        <w:rPr>
          <w:rFonts w:cs="Times New Roman"/>
          <w:b/>
          <w:sz w:val="20"/>
          <w:szCs w:val="20"/>
        </w:rPr>
        <w:t>4</w:t>
      </w:r>
      <w:r w:rsidRPr="0041558E">
        <w:rPr>
          <w:rFonts w:cs="Times New Roman"/>
          <w:b/>
          <w:sz w:val="20"/>
          <w:szCs w:val="20"/>
        </w:rPr>
        <w:t xml:space="preserve"> – Present</w:t>
      </w:r>
    </w:p>
    <w:p w14:paraId="648B7545" w14:textId="7FBA8E3F" w:rsidR="0075101F" w:rsidRPr="0075101F" w:rsidRDefault="0075101F" w:rsidP="0075101F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5101F">
        <w:rPr>
          <w:rFonts w:eastAsia="Times New Roman" w:hAnsi="Symbol" w:cs="Times New Roman"/>
          <w:sz w:val="20"/>
          <w:szCs w:val="20"/>
        </w:rPr>
        <w:t></w:t>
      </w:r>
      <w:r w:rsidRPr="0075101F">
        <w:rPr>
          <w:rFonts w:eastAsia="Times New Roman" w:cs="Times New Roman"/>
          <w:sz w:val="20"/>
          <w:szCs w:val="20"/>
        </w:rPr>
        <w:t xml:space="preserve"> Responsible for maximizing direct customer experience and profit for the new Florida Business Unit.</w:t>
      </w:r>
    </w:p>
    <w:p w14:paraId="551EB6A0" w14:textId="34DA1FAC" w:rsidR="0075101F" w:rsidRPr="0075101F" w:rsidRDefault="0075101F" w:rsidP="0075101F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5101F">
        <w:rPr>
          <w:rFonts w:eastAsia="Times New Roman" w:hAnsi="Symbol" w:cs="Times New Roman"/>
          <w:sz w:val="20"/>
          <w:szCs w:val="20"/>
        </w:rPr>
        <w:t></w:t>
      </w:r>
      <w:r w:rsidRPr="0075101F">
        <w:rPr>
          <w:rFonts w:eastAsia="Times New Roman" w:cs="Times New Roman"/>
          <w:sz w:val="20"/>
          <w:szCs w:val="20"/>
        </w:rPr>
        <w:t xml:space="preserve"> Focus</w:t>
      </w:r>
      <w:r w:rsidR="00E100AF">
        <w:rPr>
          <w:rFonts w:eastAsia="Times New Roman" w:cs="Times New Roman"/>
          <w:sz w:val="20"/>
          <w:szCs w:val="20"/>
        </w:rPr>
        <w:t xml:space="preserve">ed </w:t>
      </w:r>
      <w:r w:rsidRPr="0075101F">
        <w:rPr>
          <w:rFonts w:eastAsia="Times New Roman" w:cs="Times New Roman"/>
          <w:sz w:val="20"/>
          <w:szCs w:val="20"/>
        </w:rPr>
        <w:t>on industry-leading customer support to increase revenues, margin %, dealers, and manage expenses.</w:t>
      </w:r>
    </w:p>
    <w:p w14:paraId="3BB29324" w14:textId="6979BC20" w:rsidR="0075101F" w:rsidRPr="0075101F" w:rsidRDefault="0075101F" w:rsidP="0075101F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5101F">
        <w:rPr>
          <w:rFonts w:eastAsia="Times New Roman" w:hAnsi="Symbol" w:cs="Times New Roman"/>
          <w:sz w:val="20"/>
          <w:szCs w:val="20"/>
        </w:rPr>
        <w:t></w:t>
      </w:r>
      <w:r w:rsidRPr="0075101F">
        <w:rPr>
          <w:rFonts w:eastAsia="Times New Roman" w:cs="Times New Roman"/>
          <w:sz w:val="20"/>
          <w:szCs w:val="20"/>
        </w:rPr>
        <w:t xml:space="preserve"> Hands-on leadership overseeing all elements of Florida direct sales and customer relations.</w:t>
      </w:r>
    </w:p>
    <w:p w14:paraId="4CC3B1E8" w14:textId="3BEA4173" w:rsidR="0075101F" w:rsidRPr="0075101F" w:rsidRDefault="0075101F" w:rsidP="0075101F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5101F">
        <w:rPr>
          <w:rFonts w:eastAsia="Times New Roman" w:hAnsi="Symbol" w:cs="Times New Roman"/>
          <w:sz w:val="20"/>
          <w:szCs w:val="20"/>
        </w:rPr>
        <w:t></w:t>
      </w:r>
      <w:r w:rsidRPr="0075101F">
        <w:rPr>
          <w:rFonts w:eastAsia="Times New Roman" w:cs="Times New Roman"/>
          <w:sz w:val="20"/>
          <w:szCs w:val="20"/>
        </w:rPr>
        <w:t xml:space="preserve"> Responsible for working leads for prospects in the serviceable territory of Sunstream Florida.</w:t>
      </w:r>
    </w:p>
    <w:p w14:paraId="0A8CE55B" w14:textId="31646555" w:rsidR="0075101F" w:rsidRPr="0075101F" w:rsidRDefault="0075101F" w:rsidP="0075101F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5101F">
        <w:rPr>
          <w:rFonts w:eastAsia="Times New Roman" w:hAnsi="Symbol" w:cs="Times New Roman"/>
          <w:sz w:val="20"/>
          <w:szCs w:val="20"/>
        </w:rPr>
        <w:t></w:t>
      </w:r>
      <w:r w:rsidRPr="0075101F">
        <w:rPr>
          <w:rFonts w:eastAsia="Times New Roman" w:cs="Times New Roman"/>
          <w:sz w:val="20"/>
          <w:szCs w:val="20"/>
        </w:rPr>
        <w:t xml:space="preserve"> Ensure prompt, professional handling of leads, resulting in a high close ratio.</w:t>
      </w:r>
    </w:p>
    <w:p w14:paraId="5A477FE4" w14:textId="1A682E8B" w:rsidR="0075101F" w:rsidRPr="0075101F" w:rsidRDefault="0075101F" w:rsidP="0075101F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5101F">
        <w:rPr>
          <w:rFonts w:eastAsia="Times New Roman" w:hAnsi="Symbol" w:cs="Times New Roman"/>
          <w:sz w:val="20"/>
          <w:szCs w:val="20"/>
        </w:rPr>
        <w:t></w:t>
      </w:r>
      <w:r w:rsidRPr="0075101F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Oversee Helix lift installation and onsite project management.</w:t>
      </w:r>
    </w:p>
    <w:p w14:paraId="21F261A9" w14:textId="77777777" w:rsidR="002A4DF8" w:rsidRDefault="0075101F" w:rsidP="002A4DF8">
      <w:pPr>
        <w:spacing w:after="0" w:line="240" w:lineRule="auto"/>
        <w:rPr>
          <w:rFonts w:eastAsia="Times New Roman" w:cs="Times New Roman"/>
          <w:szCs w:val="24"/>
        </w:rPr>
      </w:pPr>
      <w:r w:rsidRPr="0075101F">
        <w:rPr>
          <w:rFonts w:eastAsia="Times New Roman" w:hAnsi="Symbol" w:cs="Times New Roman"/>
          <w:sz w:val="20"/>
          <w:szCs w:val="20"/>
        </w:rPr>
        <w:t></w:t>
      </w:r>
      <w:r w:rsidRPr="0075101F">
        <w:rPr>
          <w:rFonts w:eastAsia="Times New Roman" w:cs="Times New Roman"/>
          <w:sz w:val="20"/>
          <w:szCs w:val="20"/>
        </w:rPr>
        <w:t xml:space="preserve"> Responsible for managing </w:t>
      </w:r>
      <w:r>
        <w:rPr>
          <w:rFonts w:eastAsia="Times New Roman" w:cs="Times New Roman"/>
          <w:sz w:val="20"/>
          <w:szCs w:val="20"/>
        </w:rPr>
        <w:t>Swifthield</w:t>
      </w:r>
      <w:r w:rsidRPr="0075101F">
        <w:rPr>
          <w:rFonts w:eastAsia="Times New Roman" w:cs="Times New Roman"/>
          <w:sz w:val="20"/>
          <w:szCs w:val="20"/>
        </w:rPr>
        <w:t xml:space="preserve"> cover sales</w:t>
      </w:r>
      <w:r w:rsidRPr="0075101F">
        <w:rPr>
          <w:rFonts w:eastAsia="Times New Roman" w:cs="Times New Roman"/>
          <w:szCs w:val="24"/>
        </w:rPr>
        <w:t>.</w:t>
      </w:r>
    </w:p>
    <w:p w14:paraId="30164414" w14:textId="13A5E98D" w:rsidR="002A4DF8" w:rsidRDefault="002A4DF8" w:rsidP="002A4DF8">
      <w:pPr>
        <w:spacing w:after="0" w:line="240" w:lineRule="auto"/>
        <w:rPr>
          <w:rFonts w:eastAsia="Times New Roman" w:cs="Times New Roman"/>
          <w:szCs w:val="24"/>
        </w:rPr>
      </w:pPr>
      <w:r w:rsidRPr="0075101F">
        <w:rPr>
          <w:rFonts w:eastAsia="Times New Roman" w:hAnsi="Symbol" w:cs="Times New Roman"/>
          <w:sz w:val="20"/>
          <w:szCs w:val="20"/>
        </w:rPr>
        <w:t></w:t>
      </w:r>
      <w:r w:rsidRPr="0075101F">
        <w:rPr>
          <w:rFonts w:eastAsia="Times New Roman" w:cs="Times New Roman"/>
          <w:sz w:val="20"/>
          <w:szCs w:val="20"/>
        </w:rPr>
        <w:t xml:space="preserve"> </w:t>
      </w:r>
      <w:r w:rsidRPr="002A4DF8">
        <w:rPr>
          <w:sz w:val="20"/>
          <w:szCs w:val="20"/>
        </w:rPr>
        <w:t>Full oversight of tradeshow setup and management</w:t>
      </w:r>
    </w:p>
    <w:p w14:paraId="066E50FD" w14:textId="5EFD77D3" w:rsidR="0075101F" w:rsidRDefault="002A4DF8" w:rsidP="0075101F">
      <w:pPr>
        <w:spacing w:after="0" w:line="240" w:lineRule="auto"/>
        <w:rPr>
          <w:rFonts w:eastAsia="Times New Roman" w:cs="Times New Roman"/>
          <w:szCs w:val="24"/>
        </w:rPr>
      </w:pPr>
      <w:r w:rsidRPr="002A4DF8">
        <w:rPr>
          <w:sz w:val="20"/>
          <w:szCs w:val="20"/>
        </w:rPr>
        <w:t>.</w:t>
      </w:r>
    </w:p>
    <w:p w14:paraId="56C61FC2" w14:textId="77777777" w:rsidR="0075101F" w:rsidRDefault="0075101F" w:rsidP="0075101F">
      <w:pPr>
        <w:spacing w:after="0" w:line="240" w:lineRule="auto"/>
        <w:rPr>
          <w:rFonts w:eastAsia="Times New Roman" w:cs="Times New Roman"/>
          <w:szCs w:val="24"/>
        </w:rPr>
      </w:pPr>
    </w:p>
    <w:p w14:paraId="35864054" w14:textId="6C215BA8" w:rsidR="0041558E" w:rsidRPr="0041558E" w:rsidRDefault="0041558E" w:rsidP="0075101F">
      <w:pPr>
        <w:spacing w:after="0" w:line="240" w:lineRule="auto"/>
        <w:rPr>
          <w:rFonts w:cs="Times New Roman"/>
          <w:b/>
          <w:bCs/>
          <w:i/>
          <w:iCs/>
          <w:sz w:val="20"/>
          <w:szCs w:val="20"/>
        </w:rPr>
      </w:pPr>
      <w:r w:rsidRPr="0041558E">
        <w:rPr>
          <w:rFonts w:cs="Times New Roman"/>
          <w:b/>
          <w:bCs/>
          <w:i/>
          <w:iCs/>
          <w:sz w:val="20"/>
          <w:szCs w:val="20"/>
        </w:rPr>
        <w:t xml:space="preserve">Key Accomplishments </w:t>
      </w:r>
    </w:p>
    <w:p w14:paraId="7A5EAFE7" w14:textId="023C77E2" w:rsidR="0041558E" w:rsidRPr="0041558E" w:rsidRDefault="00DC741C" w:rsidP="0041558E">
      <w:pPr>
        <w:numPr>
          <w:ilvl w:val="0"/>
          <w:numId w:val="13"/>
        </w:num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Elevated sales closing rate 2x of forecasted in </w:t>
      </w:r>
      <w:r w:rsidR="00E100AF">
        <w:rPr>
          <w:rFonts w:cs="Times New Roman"/>
          <w:b/>
          <w:sz w:val="20"/>
          <w:szCs w:val="20"/>
        </w:rPr>
        <w:t>the 2nd</w:t>
      </w:r>
      <w:r>
        <w:rPr>
          <w:rFonts w:cs="Times New Roman"/>
          <w:b/>
          <w:sz w:val="20"/>
          <w:szCs w:val="20"/>
        </w:rPr>
        <w:t xml:space="preserve"> quarter </w:t>
      </w:r>
    </w:p>
    <w:p w14:paraId="179EB7FB" w14:textId="37F46FD7" w:rsidR="00DA4AD7" w:rsidRPr="0041558E" w:rsidRDefault="00DC741C" w:rsidP="00DA4AD7">
      <w:pPr>
        <w:numPr>
          <w:ilvl w:val="0"/>
          <w:numId w:val="1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DC741C">
        <w:rPr>
          <w:rFonts w:cs="Times New Roman"/>
          <w:b/>
          <w:sz w:val="20"/>
          <w:szCs w:val="20"/>
        </w:rPr>
        <w:t>Optimized internal processes to significantly reduce installation time in the field</w:t>
      </w:r>
    </w:p>
    <w:p w14:paraId="67A7298C" w14:textId="38EF0746" w:rsidR="0041558E" w:rsidRPr="00DA4AD7" w:rsidRDefault="00DA4AD7" w:rsidP="009D75AE">
      <w:pPr>
        <w:numPr>
          <w:ilvl w:val="0"/>
          <w:numId w:val="13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DA4AD7">
        <w:rPr>
          <w:rFonts w:cs="Times New Roman"/>
          <w:b/>
          <w:sz w:val="20"/>
          <w:szCs w:val="20"/>
        </w:rPr>
        <w:t>Focused on customer retention through personalized service and consistent follow-up.</w:t>
      </w:r>
    </w:p>
    <w:p w14:paraId="63811F3E" w14:textId="77777777" w:rsidR="0041558E" w:rsidRDefault="0041558E" w:rsidP="009D75AE">
      <w:pPr>
        <w:spacing w:after="0" w:line="240" w:lineRule="auto"/>
        <w:rPr>
          <w:rFonts w:cs="Times New Roman"/>
          <w:b/>
          <w:sz w:val="20"/>
          <w:szCs w:val="20"/>
          <w:lang w:val="en"/>
        </w:rPr>
      </w:pPr>
    </w:p>
    <w:p w14:paraId="53404FBF" w14:textId="77777777" w:rsidR="0041558E" w:rsidRDefault="0041558E" w:rsidP="009D75AE">
      <w:pPr>
        <w:spacing w:after="0" w:line="240" w:lineRule="auto"/>
        <w:rPr>
          <w:rFonts w:cs="Times New Roman"/>
          <w:b/>
          <w:sz w:val="20"/>
          <w:szCs w:val="20"/>
          <w:lang w:val="en"/>
        </w:rPr>
      </w:pPr>
    </w:p>
    <w:p w14:paraId="6ABC756E" w14:textId="77777777" w:rsidR="0041558E" w:rsidRDefault="0041558E" w:rsidP="009D75AE">
      <w:pPr>
        <w:spacing w:after="0" w:line="240" w:lineRule="auto"/>
        <w:rPr>
          <w:rFonts w:cs="Times New Roman"/>
          <w:b/>
          <w:sz w:val="20"/>
          <w:szCs w:val="20"/>
          <w:lang w:val="en"/>
        </w:rPr>
      </w:pPr>
    </w:p>
    <w:p w14:paraId="0C3FF756" w14:textId="77777777" w:rsidR="0041558E" w:rsidRDefault="0041558E" w:rsidP="009D75AE">
      <w:pPr>
        <w:spacing w:after="0" w:line="240" w:lineRule="auto"/>
        <w:rPr>
          <w:rFonts w:cs="Times New Roman"/>
          <w:b/>
          <w:sz w:val="20"/>
          <w:szCs w:val="20"/>
          <w:lang w:val="en"/>
        </w:rPr>
      </w:pPr>
    </w:p>
    <w:p w14:paraId="606E4FF6" w14:textId="77777777" w:rsidR="0041558E" w:rsidRDefault="0041558E" w:rsidP="009D75AE">
      <w:pPr>
        <w:spacing w:after="0" w:line="240" w:lineRule="auto"/>
        <w:rPr>
          <w:rFonts w:cs="Times New Roman"/>
          <w:b/>
          <w:sz w:val="20"/>
          <w:szCs w:val="20"/>
          <w:lang w:val="en"/>
        </w:rPr>
      </w:pPr>
    </w:p>
    <w:p w14:paraId="794256A0" w14:textId="77777777" w:rsidR="0041558E" w:rsidRDefault="0041558E" w:rsidP="009D75AE">
      <w:pPr>
        <w:spacing w:after="0" w:line="240" w:lineRule="auto"/>
        <w:rPr>
          <w:rFonts w:cs="Times New Roman"/>
          <w:b/>
          <w:sz w:val="20"/>
          <w:szCs w:val="20"/>
          <w:lang w:val="en"/>
        </w:rPr>
      </w:pPr>
    </w:p>
    <w:p w14:paraId="40C7CDA4" w14:textId="1361C957" w:rsidR="002B0814" w:rsidRPr="00EA741A" w:rsidRDefault="0035154A" w:rsidP="009D75AE">
      <w:pPr>
        <w:spacing w:after="0" w:line="240" w:lineRule="auto"/>
        <w:rPr>
          <w:rFonts w:cs="Times New Roman"/>
          <w:b/>
          <w:sz w:val="20"/>
          <w:szCs w:val="20"/>
        </w:rPr>
      </w:pPr>
      <w:r w:rsidRPr="0035154A">
        <w:rPr>
          <w:rFonts w:cs="Times New Roman"/>
          <w:b/>
          <w:sz w:val="20"/>
          <w:szCs w:val="20"/>
          <w:lang w:val="en"/>
        </w:rPr>
        <w:t>Assistant Service Manager</w:t>
      </w:r>
      <w:r>
        <w:rPr>
          <w:rFonts w:cs="Times New Roman"/>
          <w:b/>
          <w:sz w:val="20"/>
          <w:szCs w:val="20"/>
          <w:lang w:val="en"/>
        </w:rPr>
        <w:t xml:space="preserve"> </w:t>
      </w:r>
      <w:r w:rsidRPr="0035154A">
        <w:rPr>
          <w:rFonts w:cs="Times New Roman"/>
          <w:bCs/>
          <w:sz w:val="20"/>
          <w:szCs w:val="20"/>
          <w:lang w:val="en"/>
        </w:rPr>
        <w:t xml:space="preserve">| </w:t>
      </w:r>
      <w:r w:rsidRPr="0035154A">
        <w:rPr>
          <w:rFonts w:cs="Times New Roman"/>
          <w:bCs/>
          <w:color w:val="0070C0"/>
          <w:sz w:val="20"/>
          <w:szCs w:val="20"/>
          <w:lang w:val="en"/>
        </w:rPr>
        <w:t>Morgan Auto Group, FL</w:t>
      </w:r>
      <w:r w:rsidR="002B0814" w:rsidRPr="00EA741A">
        <w:rPr>
          <w:rFonts w:cs="Times New Roman"/>
          <w:b/>
          <w:sz w:val="20"/>
          <w:szCs w:val="20"/>
        </w:rPr>
        <w:tab/>
        <w:t xml:space="preserve"> </w:t>
      </w:r>
      <w:r w:rsidR="002B0814" w:rsidRPr="00EA741A"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>Mar 2023</w:t>
      </w:r>
      <w:r w:rsidR="002B0814" w:rsidRPr="00EA741A">
        <w:rPr>
          <w:rFonts w:cs="Times New Roman"/>
          <w:b/>
          <w:sz w:val="20"/>
          <w:szCs w:val="20"/>
        </w:rPr>
        <w:t xml:space="preserve"> – </w:t>
      </w:r>
      <w:r w:rsidR="0041558E">
        <w:rPr>
          <w:rFonts w:cs="Times New Roman"/>
          <w:b/>
          <w:sz w:val="20"/>
          <w:szCs w:val="20"/>
        </w:rPr>
        <w:t>Feb 2024</w:t>
      </w:r>
    </w:p>
    <w:p w14:paraId="7A4E27E8" w14:textId="77777777" w:rsidR="00602D12" w:rsidRPr="00602D12" w:rsidRDefault="00602D12" w:rsidP="00602D12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602D12">
        <w:rPr>
          <w:rFonts w:cs="Times New Roman"/>
          <w:sz w:val="20"/>
          <w:szCs w:val="20"/>
        </w:rPr>
        <w:t>Support daily service department operations, guiding customers on optimal choices, and promptly addressing concerns.</w:t>
      </w:r>
    </w:p>
    <w:p w14:paraId="235DE7EB" w14:textId="195C5DE9" w:rsidR="00602D12" w:rsidRPr="00602D12" w:rsidRDefault="00602D12" w:rsidP="00602D12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602D12">
        <w:rPr>
          <w:rFonts w:cs="Times New Roman"/>
          <w:sz w:val="20"/>
          <w:szCs w:val="20"/>
        </w:rPr>
        <w:t>Deliver exceptional customer service, addressing inquiries, identifying service needs, and resolving concerns promptly.</w:t>
      </w:r>
    </w:p>
    <w:p w14:paraId="6496E6EE" w14:textId="77777777" w:rsidR="00602D12" w:rsidRPr="00602D12" w:rsidRDefault="00602D12" w:rsidP="00602D12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602D12">
        <w:rPr>
          <w:rFonts w:cs="Times New Roman"/>
          <w:sz w:val="20"/>
          <w:szCs w:val="20"/>
        </w:rPr>
        <w:t>Offer timely advice on service options, ensuring customer satisfaction through effective communication and problem resolution.</w:t>
      </w:r>
    </w:p>
    <w:p w14:paraId="0C261A05" w14:textId="77777777" w:rsidR="00602D12" w:rsidRPr="00602D12" w:rsidRDefault="00602D12" w:rsidP="00602D12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602D12">
        <w:rPr>
          <w:rFonts w:cs="Times New Roman"/>
          <w:sz w:val="20"/>
          <w:szCs w:val="20"/>
        </w:rPr>
        <w:t>Actively listen to customer inquiries, ask insightful questions, and skillfully promote additional services when appropriate.</w:t>
      </w:r>
    </w:p>
    <w:p w14:paraId="2CC0F853" w14:textId="77777777" w:rsidR="00602D12" w:rsidRPr="00602D12" w:rsidRDefault="00602D12" w:rsidP="00602D12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602D12">
        <w:rPr>
          <w:rFonts w:cs="Times New Roman"/>
          <w:sz w:val="20"/>
          <w:szCs w:val="20"/>
        </w:rPr>
        <w:t>Facilitate smooth service experiences by advising customers on optimal solutions and addressing concerns promptly and effectively.</w:t>
      </w:r>
    </w:p>
    <w:p w14:paraId="0B636757" w14:textId="58825F82" w:rsidR="00A03EA8" w:rsidRPr="0069517F" w:rsidRDefault="00D74309" w:rsidP="0069517F">
      <w:pPr>
        <w:pStyle w:val="ListParagraph"/>
        <w:spacing w:after="0" w:line="240" w:lineRule="auto"/>
        <w:ind w:left="450"/>
        <w:rPr>
          <w:rFonts w:cs="Times New Roman"/>
          <w:b/>
          <w:bCs/>
          <w:i/>
          <w:iCs/>
          <w:sz w:val="20"/>
          <w:szCs w:val="20"/>
        </w:rPr>
      </w:pPr>
      <w:r w:rsidRPr="0069517F">
        <w:rPr>
          <w:rFonts w:cs="Times New Roman"/>
          <w:b/>
          <w:bCs/>
          <w:i/>
          <w:iCs/>
          <w:sz w:val="20"/>
          <w:szCs w:val="20"/>
        </w:rPr>
        <w:t xml:space="preserve">Key </w:t>
      </w:r>
      <w:r w:rsidR="003E22FF">
        <w:rPr>
          <w:rFonts w:cs="Times New Roman"/>
          <w:b/>
          <w:bCs/>
          <w:i/>
          <w:iCs/>
          <w:sz w:val="20"/>
          <w:szCs w:val="20"/>
        </w:rPr>
        <w:t xml:space="preserve">Accomplishments </w:t>
      </w:r>
    </w:p>
    <w:p w14:paraId="59305138" w14:textId="77777777" w:rsidR="004422A4" w:rsidRPr="004422A4" w:rsidRDefault="004422A4" w:rsidP="004422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422A4">
        <w:rPr>
          <w:rFonts w:cs="Times New Roman"/>
          <w:sz w:val="20"/>
          <w:szCs w:val="20"/>
        </w:rPr>
        <w:t>Surpassed profit goals, achieving a 20% increase in monthly sales and exceeding assigned targets consistently.</w:t>
      </w:r>
    </w:p>
    <w:p w14:paraId="2DA8A976" w14:textId="77777777" w:rsidR="004422A4" w:rsidRPr="004422A4" w:rsidRDefault="004422A4" w:rsidP="004422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422A4">
        <w:rPr>
          <w:rFonts w:cs="Times New Roman"/>
          <w:sz w:val="20"/>
          <w:szCs w:val="20"/>
        </w:rPr>
        <w:t>Implemented retention strategies, securing a 15% increase in repeat business from past customers.</w:t>
      </w:r>
    </w:p>
    <w:p w14:paraId="3A79DEB9" w14:textId="77777777" w:rsidR="004422A4" w:rsidRPr="004422A4" w:rsidRDefault="004422A4" w:rsidP="004422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422A4">
        <w:rPr>
          <w:rFonts w:cs="Times New Roman"/>
          <w:sz w:val="20"/>
          <w:szCs w:val="20"/>
        </w:rPr>
        <w:t>Successfully reactivated 25 lapsed customers and acquired 30 new customer accounts, boosting overall clientele.</w:t>
      </w:r>
    </w:p>
    <w:p w14:paraId="7062244A" w14:textId="77777777" w:rsidR="004422A4" w:rsidRPr="004422A4" w:rsidRDefault="004422A4" w:rsidP="004422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422A4">
        <w:rPr>
          <w:rFonts w:cs="Times New Roman"/>
          <w:sz w:val="20"/>
          <w:szCs w:val="20"/>
        </w:rPr>
        <w:t>Achieved a 95% customer satisfaction rate by promptly and courteously handling incoming calls and inquiries.</w:t>
      </w:r>
    </w:p>
    <w:p w14:paraId="001716DC" w14:textId="77777777" w:rsidR="004422A4" w:rsidRPr="004422A4" w:rsidRDefault="004422A4" w:rsidP="004422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4422A4">
        <w:rPr>
          <w:rFonts w:cs="Times New Roman"/>
          <w:sz w:val="20"/>
          <w:szCs w:val="20"/>
        </w:rPr>
        <w:t>Streamlined operations, reducing errors by 25%, and achieved a 20% increase in upselling OEM parts and tires.</w:t>
      </w:r>
    </w:p>
    <w:p w14:paraId="7F802801" w14:textId="77777777" w:rsidR="002B6025" w:rsidRPr="00156493" w:rsidRDefault="002B6025" w:rsidP="00554039">
      <w:pPr>
        <w:spacing w:after="0" w:line="240" w:lineRule="auto"/>
        <w:rPr>
          <w:rFonts w:cs="Times New Roman"/>
          <w:b/>
          <w:i/>
          <w:iCs/>
          <w:sz w:val="10"/>
          <w:szCs w:val="10"/>
          <w:lang w:val="en"/>
        </w:rPr>
      </w:pPr>
    </w:p>
    <w:p w14:paraId="728B9F6D" w14:textId="44CCBE41" w:rsidR="002B0814" w:rsidRPr="00EA741A" w:rsidRDefault="00F20C73" w:rsidP="00A31C2E">
      <w:pPr>
        <w:spacing w:after="0" w:line="240" w:lineRule="auto"/>
        <w:rPr>
          <w:rFonts w:cs="Times New Roman"/>
          <w:b/>
          <w:sz w:val="20"/>
          <w:szCs w:val="20"/>
        </w:rPr>
      </w:pPr>
      <w:r w:rsidRPr="00F20C73">
        <w:rPr>
          <w:rFonts w:cs="Times New Roman"/>
          <w:b/>
          <w:iCs/>
          <w:sz w:val="20"/>
          <w:szCs w:val="20"/>
          <w:lang w:val="en"/>
        </w:rPr>
        <w:t>Regional Sales Manager Florida</w:t>
      </w:r>
      <w:r>
        <w:rPr>
          <w:rFonts w:cs="Times New Roman"/>
          <w:b/>
          <w:iCs/>
          <w:sz w:val="20"/>
          <w:szCs w:val="20"/>
          <w:lang w:val="en"/>
        </w:rPr>
        <w:t xml:space="preserve"> </w:t>
      </w:r>
      <w:r w:rsidRPr="00807085">
        <w:rPr>
          <w:rFonts w:cs="Times New Roman"/>
          <w:bCs/>
          <w:iCs/>
          <w:sz w:val="20"/>
          <w:szCs w:val="20"/>
          <w:lang w:val="en"/>
        </w:rPr>
        <w:t xml:space="preserve">| </w:t>
      </w:r>
      <w:r w:rsidRPr="002248AF">
        <w:rPr>
          <w:rFonts w:cs="Times New Roman"/>
          <w:bCs/>
          <w:iCs/>
          <w:color w:val="0070C0"/>
          <w:sz w:val="20"/>
          <w:szCs w:val="20"/>
          <w:lang w:val="en"/>
        </w:rPr>
        <w:t>Transamerican Auto Parts / Dealer Services Int., Tampa, FL</w:t>
      </w:r>
      <w:r w:rsidR="005C3C7D" w:rsidRPr="00EA741A">
        <w:rPr>
          <w:rFonts w:cs="Times New Roman"/>
          <w:b/>
          <w:iCs/>
          <w:sz w:val="20"/>
          <w:szCs w:val="20"/>
          <w:lang w:val="en"/>
        </w:rPr>
        <w:tab/>
      </w:r>
      <w:r w:rsidR="002248AF">
        <w:rPr>
          <w:rFonts w:cs="Times New Roman"/>
          <w:b/>
          <w:iCs/>
          <w:sz w:val="20"/>
          <w:szCs w:val="20"/>
          <w:lang w:val="en"/>
        </w:rPr>
        <w:tab/>
        <w:t>Aug 2020 – Mar 2023</w:t>
      </w:r>
    </w:p>
    <w:p w14:paraId="440F9B2F" w14:textId="05B3B650" w:rsidR="00920777" w:rsidRPr="00920777" w:rsidRDefault="00920777" w:rsidP="00920777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920777">
        <w:rPr>
          <w:rFonts w:cs="Times New Roman"/>
          <w:sz w:val="20"/>
          <w:szCs w:val="20"/>
        </w:rPr>
        <w:t>Dr</w:t>
      </w:r>
      <w:r w:rsidR="00DD1CB9">
        <w:rPr>
          <w:rFonts w:cs="Times New Roman"/>
          <w:sz w:val="20"/>
          <w:szCs w:val="20"/>
        </w:rPr>
        <w:t>o</w:t>
      </w:r>
      <w:r w:rsidRPr="00920777">
        <w:rPr>
          <w:rFonts w:cs="Times New Roman"/>
          <w:sz w:val="20"/>
          <w:szCs w:val="20"/>
        </w:rPr>
        <w:t>ve after-sales solutions adoption, cultivating relationships with current, potential, and new clients for enhanced service.</w:t>
      </w:r>
    </w:p>
    <w:p w14:paraId="25C12395" w14:textId="0DFC3DF5" w:rsidR="00920777" w:rsidRPr="00920777" w:rsidRDefault="00920777" w:rsidP="00920777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920777">
        <w:rPr>
          <w:rFonts w:cs="Times New Roman"/>
          <w:sz w:val="20"/>
          <w:szCs w:val="20"/>
        </w:rPr>
        <w:t>Mentor</w:t>
      </w:r>
      <w:r w:rsidR="00DD1CB9">
        <w:rPr>
          <w:rFonts w:cs="Times New Roman"/>
          <w:sz w:val="20"/>
          <w:szCs w:val="20"/>
        </w:rPr>
        <w:t>ed</w:t>
      </w:r>
      <w:r w:rsidRPr="00920777">
        <w:rPr>
          <w:rFonts w:cs="Times New Roman"/>
          <w:sz w:val="20"/>
          <w:szCs w:val="20"/>
        </w:rPr>
        <w:t xml:space="preserve"> dealership leaders and sales teams, ensuring alignment with dynamic aftermarket trends in automotive.</w:t>
      </w:r>
    </w:p>
    <w:p w14:paraId="7D7EC5DF" w14:textId="077C5786" w:rsidR="00920777" w:rsidRPr="00920777" w:rsidRDefault="00920777" w:rsidP="00920777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920777">
        <w:rPr>
          <w:rFonts w:cs="Times New Roman"/>
          <w:sz w:val="20"/>
          <w:szCs w:val="20"/>
        </w:rPr>
        <w:t>Target</w:t>
      </w:r>
      <w:r w:rsidR="00DD1CB9">
        <w:rPr>
          <w:rFonts w:cs="Times New Roman"/>
          <w:sz w:val="20"/>
          <w:szCs w:val="20"/>
        </w:rPr>
        <w:t>ed</w:t>
      </w:r>
      <w:r w:rsidRPr="00920777">
        <w:rPr>
          <w:rFonts w:cs="Times New Roman"/>
          <w:sz w:val="20"/>
          <w:szCs w:val="20"/>
        </w:rPr>
        <w:t xml:space="preserve"> parts managers in new and used car dealerships, fostering partnerships and optimizing accessory installations.</w:t>
      </w:r>
    </w:p>
    <w:p w14:paraId="0379E571" w14:textId="332B09FE" w:rsidR="00920777" w:rsidRPr="00920777" w:rsidRDefault="00920777" w:rsidP="00920777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920777">
        <w:rPr>
          <w:rFonts w:cs="Times New Roman"/>
          <w:sz w:val="20"/>
          <w:szCs w:val="20"/>
        </w:rPr>
        <w:t>Develop</w:t>
      </w:r>
      <w:r w:rsidR="00DD1CB9">
        <w:rPr>
          <w:rFonts w:cs="Times New Roman"/>
          <w:sz w:val="20"/>
          <w:szCs w:val="20"/>
        </w:rPr>
        <w:t>ed</w:t>
      </w:r>
      <w:r w:rsidRPr="00920777">
        <w:rPr>
          <w:rFonts w:cs="Times New Roman"/>
          <w:sz w:val="20"/>
          <w:szCs w:val="20"/>
        </w:rPr>
        <w:t xml:space="preserve"> and execute</w:t>
      </w:r>
      <w:r w:rsidR="00DD1CB9">
        <w:rPr>
          <w:rFonts w:cs="Times New Roman"/>
          <w:sz w:val="20"/>
          <w:szCs w:val="20"/>
        </w:rPr>
        <w:t>d</w:t>
      </w:r>
      <w:r w:rsidRPr="00920777">
        <w:rPr>
          <w:rFonts w:cs="Times New Roman"/>
          <w:sz w:val="20"/>
          <w:szCs w:val="20"/>
        </w:rPr>
        <w:t xml:space="preserve"> sales projections, initiate marketing strategies, and establish effective sales pipelines for deal closure.</w:t>
      </w:r>
    </w:p>
    <w:p w14:paraId="7663C30A" w14:textId="152B26B9" w:rsidR="00920777" w:rsidRPr="00920777" w:rsidRDefault="00920777" w:rsidP="00920777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920777">
        <w:rPr>
          <w:rFonts w:cs="Times New Roman"/>
          <w:sz w:val="20"/>
          <w:szCs w:val="20"/>
        </w:rPr>
        <w:t>Provide</w:t>
      </w:r>
      <w:r w:rsidR="00DD1CB9">
        <w:rPr>
          <w:rFonts w:cs="Times New Roman"/>
          <w:sz w:val="20"/>
          <w:szCs w:val="20"/>
        </w:rPr>
        <w:t>d</w:t>
      </w:r>
      <w:r w:rsidRPr="00920777">
        <w:rPr>
          <w:rFonts w:cs="Times New Roman"/>
          <w:sz w:val="20"/>
          <w:szCs w:val="20"/>
        </w:rPr>
        <w:t xml:space="preserve"> guidance on automotive product upgrades, offering expertise to staff and customers for enhanced satisfaction.</w:t>
      </w:r>
    </w:p>
    <w:p w14:paraId="11CCF356" w14:textId="46C9F95F" w:rsidR="002D0955" w:rsidRPr="002876EC" w:rsidRDefault="002D0955" w:rsidP="002876EC">
      <w:pPr>
        <w:pStyle w:val="ListParagraph"/>
        <w:spacing w:after="0" w:line="240" w:lineRule="auto"/>
        <w:ind w:left="450"/>
        <w:rPr>
          <w:rFonts w:cs="Times New Roman"/>
          <w:b/>
          <w:bCs/>
          <w:i/>
          <w:iCs/>
          <w:sz w:val="20"/>
          <w:szCs w:val="20"/>
        </w:rPr>
      </w:pPr>
      <w:r w:rsidRPr="002876EC">
        <w:rPr>
          <w:rFonts w:cs="Times New Roman"/>
          <w:b/>
          <w:bCs/>
          <w:i/>
          <w:iCs/>
          <w:sz w:val="20"/>
          <w:szCs w:val="20"/>
        </w:rPr>
        <w:t xml:space="preserve">Key </w:t>
      </w:r>
      <w:r w:rsidR="009A7286">
        <w:rPr>
          <w:rFonts w:cs="Times New Roman"/>
          <w:b/>
          <w:bCs/>
          <w:i/>
          <w:iCs/>
          <w:sz w:val="20"/>
          <w:szCs w:val="20"/>
        </w:rPr>
        <w:t>Accomplishments</w:t>
      </w:r>
      <w:r w:rsidR="00D17354">
        <w:rPr>
          <w:rFonts w:cs="Times New Roman"/>
          <w:b/>
          <w:bCs/>
          <w:i/>
          <w:iCs/>
          <w:sz w:val="20"/>
          <w:szCs w:val="20"/>
        </w:rPr>
        <w:t xml:space="preserve"> </w:t>
      </w:r>
    </w:p>
    <w:p w14:paraId="3FA5CF8A" w14:textId="5459BF0D" w:rsidR="00943268" w:rsidRPr="00943268" w:rsidRDefault="00943268" w:rsidP="009432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43268">
        <w:rPr>
          <w:rFonts w:cs="Times New Roman"/>
          <w:sz w:val="20"/>
          <w:szCs w:val="20"/>
        </w:rPr>
        <w:t xml:space="preserve">Achieved a 25% increase in profit by consistently exceeding </w:t>
      </w:r>
      <w:r w:rsidR="00245B7A">
        <w:rPr>
          <w:rFonts w:cs="Times New Roman"/>
          <w:sz w:val="20"/>
          <w:szCs w:val="20"/>
        </w:rPr>
        <w:t>quarterly</w:t>
      </w:r>
      <w:r w:rsidRPr="00943268">
        <w:rPr>
          <w:rFonts w:cs="Times New Roman"/>
          <w:sz w:val="20"/>
          <w:szCs w:val="20"/>
        </w:rPr>
        <w:t xml:space="preserve"> sales targets and financial goals.</w:t>
      </w:r>
    </w:p>
    <w:p w14:paraId="5717BFB1" w14:textId="77777777" w:rsidR="00943268" w:rsidRPr="00943268" w:rsidRDefault="00943268" w:rsidP="009432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43268">
        <w:rPr>
          <w:rFonts w:cs="Times New Roman"/>
          <w:sz w:val="20"/>
          <w:szCs w:val="20"/>
        </w:rPr>
        <w:t>Implemented customer retention strategies resulting in a 20% increase in repeat business from past customers.</w:t>
      </w:r>
    </w:p>
    <w:p w14:paraId="4521CBFB" w14:textId="77777777" w:rsidR="00943268" w:rsidRPr="00943268" w:rsidRDefault="00943268" w:rsidP="009432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43268">
        <w:rPr>
          <w:rFonts w:cs="Times New Roman"/>
          <w:sz w:val="20"/>
          <w:szCs w:val="20"/>
        </w:rPr>
        <w:t>Successfully reactivated 30 lapsed customers and acquired 40 new accounts, expanding the customer base significantly.</w:t>
      </w:r>
    </w:p>
    <w:p w14:paraId="3C9B3E7D" w14:textId="77777777" w:rsidR="00943268" w:rsidRPr="00943268" w:rsidRDefault="00943268" w:rsidP="009432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43268">
        <w:rPr>
          <w:rFonts w:cs="Times New Roman"/>
          <w:sz w:val="20"/>
          <w:szCs w:val="20"/>
        </w:rPr>
        <w:t>Conducted 15 impactful dealership presentations and provided training to a sales staff of 50 members.</w:t>
      </w:r>
    </w:p>
    <w:p w14:paraId="423009AE" w14:textId="4EBF431B" w:rsidR="00CC5468" w:rsidRDefault="00943268" w:rsidP="008E49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943268">
        <w:rPr>
          <w:rFonts w:cs="Times New Roman"/>
          <w:sz w:val="20"/>
          <w:szCs w:val="20"/>
        </w:rPr>
        <w:t>Effectively managed a territory of 200 dealerships on the West coast of Florida, maintaining a $1.5-million-dollar budget.</w:t>
      </w:r>
    </w:p>
    <w:p w14:paraId="76DB4A21" w14:textId="77777777" w:rsidR="008E4996" w:rsidRPr="008E4996" w:rsidRDefault="008E4996" w:rsidP="008E4996">
      <w:pPr>
        <w:pStyle w:val="ListParagraph"/>
        <w:spacing w:after="0" w:line="240" w:lineRule="auto"/>
        <w:ind w:left="810"/>
        <w:jc w:val="both"/>
        <w:rPr>
          <w:rFonts w:cs="Times New Roman"/>
          <w:sz w:val="10"/>
          <w:szCs w:val="10"/>
        </w:rPr>
      </w:pPr>
    </w:p>
    <w:p w14:paraId="4F954B5D" w14:textId="76F94036" w:rsidR="002B0814" w:rsidRPr="00EA741A" w:rsidRDefault="00A55E86" w:rsidP="00BD7C13">
      <w:pPr>
        <w:spacing w:after="0" w:line="240" w:lineRule="auto"/>
        <w:ind w:left="90"/>
        <w:rPr>
          <w:rFonts w:cs="Times New Roman"/>
          <w:b/>
          <w:sz w:val="20"/>
          <w:szCs w:val="20"/>
        </w:rPr>
      </w:pPr>
      <w:r w:rsidRPr="00A55E86">
        <w:rPr>
          <w:rFonts w:cs="Times New Roman"/>
          <w:b/>
          <w:sz w:val="20"/>
          <w:szCs w:val="20"/>
          <w:lang w:val="en"/>
        </w:rPr>
        <w:t>Commercial Sales Specialist</w:t>
      </w:r>
      <w:r>
        <w:rPr>
          <w:rFonts w:cs="Times New Roman"/>
          <w:b/>
          <w:sz w:val="20"/>
          <w:szCs w:val="20"/>
          <w:lang w:val="en"/>
        </w:rPr>
        <w:t xml:space="preserve"> </w:t>
      </w:r>
      <w:r w:rsidRPr="00741461">
        <w:rPr>
          <w:rFonts w:cs="Times New Roman"/>
          <w:bCs/>
          <w:sz w:val="20"/>
          <w:szCs w:val="20"/>
          <w:lang w:val="en"/>
        </w:rPr>
        <w:t xml:space="preserve">| </w:t>
      </w:r>
      <w:r w:rsidRPr="00741461">
        <w:rPr>
          <w:rFonts w:cs="Times New Roman"/>
          <w:bCs/>
          <w:color w:val="0070C0"/>
          <w:sz w:val="20"/>
          <w:szCs w:val="20"/>
          <w:lang w:val="en"/>
        </w:rPr>
        <w:t>GPC Auto Parts, Tampa, FL</w:t>
      </w:r>
      <w:r w:rsidR="002B0814" w:rsidRPr="00BC3936">
        <w:rPr>
          <w:rFonts w:cs="Times New Roman"/>
          <w:bCs/>
          <w:sz w:val="20"/>
          <w:szCs w:val="20"/>
        </w:rPr>
        <w:tab/>
      </w:r>
      <w:r w:rsidR="007E58C3">
        <w:rPr>
          <w:rFonts w:cs="Times New Roman"/>
          <w:b/>
          <w:sz w:val="20"/>
          <w:szCs w:val="20"/>
        </w:rPr>
        <w:tab/>
      </w:r>
      <w:r w:rsidR="002B0814" w:rsidRPr="00EA741A">
        <w:rPr>
          <w:rFonts w:cs="Times New Roman"/>
          <w:b/>
          <w:sz w:val="20"/>
          <w:szCs w:val="20"/>
        </w:rPr>
        <w:tab/>
      </w:r>
      <w:r w:rsidR="002B0814" w:rsidRPr="00EA741A"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 w:rsidR="00741461"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>Feb 2020 – July 2020</w:t>
      </w:r>
    </w:p>
    <w:p w14:paraId="7CB7EBEE" w14:textId="77777777" w:rsidR="007927A3" w:rsidRPr="007927A3" w:rsidRDefault="007927A3" w:rsidP="007927A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7927A3">
        <w:rPr>
          <w:rFonts w:cs="Times New Roman"/>
          <w:sz w:val="20"/>
          <w:szCs w:val="20"/>
        </w:rPr>
        <w:t>Conducted comprehensive training for dealers and staff, detailing product characteristics and functions effectively.</w:t>
      </w:r>
    </w:p>
    <w:p w14:paraId="3CCEA956" w14:textId="77777777" w:rsidR="007927A3" w:rsidRPr="007927A3" w:rsidRDefault="007927A3" w:rsidP="007927A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7927A3">
        <w:rPr>
          <w:rFonts w:cs="Times New Roman"/>
          <w:sz w:val="20"/>
          <w:szCs w:val="20"/>
        </w:rPr>
        <w:t>Informed management through periodic reviews, ensuring up-to-date knowledge of product lines and features.</w:t>
      </w:r>
    </w:p>
    <w:p w14:paraId="2C517EE2" w14:textId="77777777" w:rsidR="007927A3" w:rsidRPr="007927A3" w:rsidRDefault="007927A3" w:rsidP="007927A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7927A3">
        <w:rPr>
          <w:rFonts w:cs="Times New Roman"/>
          <w:sz w:val="20"/>
          <w:szCs w:val="20"/>
        </w:rPr>
        <w:t>Participated in industry events and trade shows, generating daily reports, analyzing competition, and upgrading key accounts.</w:t>
      </w:r>
    </w:p>
    <w:p w14:paraId="6C415C74" w14:textId="76013F18" w:rsidR="003C3C56" w:rsidRDefault="007927A3" w:rsidP="007927A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7927A3">
        <w:rPr>
          <w:rFonts w:cs="Times New Roman"/>
          <w:sz w:val="20"/>
          <w:szCs w:val="20"/>
        </w:rPr>
        <w:t>Managed expenditures, documented activities, and strategically engaged with key accounts, contributing to business enhancement.</w:t>
      </w:r>
    </w:p>
    <w:p w14:paraId="7A789C26" w14:textId="1AA0356D" w:rsidR="007927A3" w:rsidRPr="007927A3" w:rsidRDefault="007927A3" w:rsidP="007927A3">
      <w:pPr>
        <w:spacing w:after="0" w:line="240" w:lineRule="auto"/>
        <w:ind w:left="90"/>
        <w:jc w:val="both"/>
        <w:rPr>
          <w:rFonts w:cs="Times New Roman"/>
          <w:i/>
          <w:iCs/>
          <w:sz w:val="20"/>
          <w:szCs w:val="20"/>
        </w:rPr>
      </w:pPr>
      <w:r w:rsidRPr="007927A3">
        <w:rPr>
          <w:rFonts w:cs="Times New Roman"/>
          <w:i/>
          <w:iCs/>
          <w:sz w:val="20"/>
          <w:szCs w:val="20"/>
        </w:rPr>
        <w:t>Laid off due to Covid.</w:t>
      </w:r>
    </w:p>
    <w:p w14:paraId="497EBBE4" w14:textId="4F55624A" w:rsidR="005479BC" w:rsidRPr="0011170A" w:rsidRDefault="005479BC" w:rsidP="0011170A">
      <w:pPr>
        <w:pStyle w:val="ListParagraph"/>
        <w:spacing w:after="0" w:line="240" w:lineRule="auto"/>
        <w:ind w:left="450"/>
        <w:rPr>
          <w:rFonts w:cs="Times New Roman"/>
          <w:b/>
          <w:bCs/>
          <w:i/>
          <w:iCs/>
          <w:sz w:val="20"/>
          <w:szCs w:val="20"/>
        </w:rPr>
      </w:pPr>
      <w:r w:rsidRPr="0011170A">
        <w:rPr>
          <w:rFonts w:cs="Times New Roman"/>
          <w:b/>
          <w:bCs/>
          <w:i/>
          <w:iCs/>
          <w:sz w:val="20"/>
          <w:szCs w:val="20"/>
        </w:rPr>
        <w:t xml:space="preserve">Key </w:t>
      </w:r>
      <w:r w:rsidR="00164932">
        <w:rPr>
          <w:rFonts w:cs="Times New Roman"/>
          <w:b/>
          <w:bCs/>
          <w:i/>
          <w:iCs/>
          <w:sz w:val="20"/>
          <w:szCs w:val="20"/>
        </w:rPr>
        <w:t>Accomplishments</w:t>
      </w:r>
    </w:p>
    <w:p w14:paraId="35AC7B6B" w14:textId="3167EBBA" w:rsidR="005C117E" w:rsidRPr="005C117E" w:rsidRDefault="00961128" w:rsidP="0011170A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  <w:sz w:val="20"/>
          <w:szCs w:val="20"/>
        </w:rPr>
      </w:pPr>
      <w:r w:rsidRPr="00961128">
        <w:rPr>
          <w:rFonts w:cs="Times New Roman"/>
          <w:sz w:val="20"/>
          <w:szCs w:val="20"/>
        </w:rPr>
        <w:t>Boosted sales by 20% across allocated regions and product lines, notably in auto repair shops.</w:t>
      </w:r>
    </w:p>
    <w:p w14:paraId="60DD0C09" w14:textId="77777777" w:rsidR="00241825" w:rsidRPr="00241825" w:rsidRDefault="00241825" w:rsidP="00554039">
      <w:pPr>
        <w:spacing w:after="0" w:line="240" w:lineRule="auto"/>
        <w:rPr>
          <w:rFonts w:cs="Times New Roman"/>
          <w:b/>
          <w:sz w:val="10"/>
          <w:szCs w:val="10"/>
          <w:lang w:val="en"/>
        </w:rPr>
      </w:pPr>
    </w:p>
    <w:p w14:paraId="0E42925F" w14:textId="06902512" w:rsidR="002B0814" w:rsidRPr="00EA741A" w:rsidRDefault="002D0EC0" w:rsidP="00597DD7">
      <w:pPr>
        <w:spacing w:after="0" w:line="240" w:lineRule="auto"/>
        <w:rPr>
          <w:rFonts w:cs="Times New Roman"/>
          <w:b/>
          <w:sz w:val="20"/>
          <w:szCs w:val="20"/>
        </w:rPr>
      </w:pPr>
      <w:r w:rsidRPr="002D0EC0">
        <w:rPr>
          <w:rFonts w:cs="Times New Roman"/>
          <w:b/>
          <w:sz w:val="20"/>
          <w:szCs w:val="20"/>
          <w:lang w:val="en"/>
        </w:rPr>
        <w:t>Sales Manager</w:t>
      </w:r>
      <w:r>
        <w:rPr>
          <w:rFonts w:cs="Times New Roman"/>
          <w:b/>
          <w:sz w:val="20"/>
          <w:szCs w:val="20"/>
          <w:lang w:val="en"/>
        </w:rPr>
        <w:t xml:space="preserve"> </w:t>
      </w:r>
      <w:r w:rsidRPr="003F53C5">
        <w:rPr>
          <w:rFonts w:cs="Times New Roman"/>
          <w:bCs/>
          <w:sz w:val="20"/>
          <w:szCs w:val="20"/>
          <w:lang w:val="en"/>
        </w:rPr>
        <w:t xml:space="preserve">| </w:t>
      </w:r>
      <w:r w:rsidRPr="003F53C5">
        <w:rPr>
          <w:rFonts w:cs="Times New Roman"/>
          <w:bCs/>
          <w:color w:val="0070C0"/>
          <w:sz w:val="20"/>
          <w:szCs w:val="20"/>
          <w:lang w:val="en"/>
        </w:rPr>
        <w:t>Gateway Tire / Robertson Tire, Tulsa, OK</w:t>
      </w:r>
      <w:r w:rsidR="002B0814" w:rsidRPr="003F53C5">
        <w:rPr>
          <w:rFonts w:cs="Times New Roman"/>
          <w:bCs/>
          <w:i/>
          <w:sz w:val="20"/>
          <w:szCs w:val="20"/>
          <w:lang w:val="en"/>
        </w:rPr>
        <w:tab/>
      </w:r>
      <w:r w:rsidR="002B0814" w:rsidRPr="00EA741A">
        <w:rPr>
          <w:rFonts w:cs="Times New Roman"/>
          <w:b/>
          <w:i/>
          <w:sz w:val="20"/>
          <w:szCs w:val="20"/>
          <w:lang w:val="en"/>
        </w:rPr>
        <w:tab/>
      </w:r>
      <w:r w:rsidR="002B0814" w:rsidRPr="00EA741A">
        <w:rPr>
          <w:rFonts w:cs="Times New Roman"/>
          <w:b/>
          <w:i/>
          <w:sz w:val="20"/>
          <w:szCs w:val="20"/>
          <w:lang w:val="en"/>
        </w:rPr>
        <w:tab/>
      </w:r>
      <w:r w:rsidR="002B0814" w:rsidRPr="00EA741A">
        <w:rPr>
          <w:rFonts w:cs="Times New Roman"/>
          <w:b/>
          <w:i/>
          <w:sz w:val="20"/>
          <w:szCs w:val="20"/>
          <w:lang w:val="en"/>
        </w:rPr>
        <w:tab/>
      </w:r>
      <w:r w:rsidR="00E86D90">
        <w:rPr>
          <w:rFonts w:cs="Times New Roman"/>
          <w:b/>
          <w:i/>
          <w:sz w:val="20"/>
          <w:szCs w:val="20"/>
          <w:lang w:val="en"/>
        </w:rPr>
        <w:tab/>
      </w:r>
      <w:r>
        <w:rPr>
          <w:rFonts w:cs="Times New Roman"/>
          <w:b/>
          <w:i/>
          <w:sz w:val="20"/>
          <w:szCs w:val="20"/>
          <w:lang w:val="en"/>
        </w:rPr>
        <w:tab/>
      </w:r>
      <w:r>
        <w:rPr>
          <w:rFonts w:cs="Times New Roman"/>
          <w:b/>
          <w:sz w:val="20"/>
          <w:szCs w:val="20"/>
          <w:lang w:val="en"/>
        </w:rPr>
        <w:t>Sept 2014 – Oct 2019</w:t>
      </w:r>
    </w:p>
    <w:p w14:paraId="75EF0FAA" w14:textId="6817E085" w:rsidR="00D72509" w:rsidRPr="00D72509" w:rsidRDefault="00D72509" w:rsidP="00D72509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Led </w:t>
      </w:r>
      <w:r w:rsidRPr="00D72509">
        <w:rPr>
          <w:rFonts w:cs="Times New Roman"/>
          <w:sz w:val="20"/>
          <w:szCs w:val="20"/>
        </w:rPr>
        <w:t>retail sales and installations for off-road equipment, ensuring seamless operations and customer satisfaction.</w:t>
      </w:r>
    </w:p>
    <w:p w14:paraId="71DC99AB" w14:textId="77777777" w:rsidR="00D72509" w:rsidRPr="00D72509" w:rsidRDefault="00D72509" w:rsidP="00D72509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D72509">
        <w:rPr>
          <w:rFonts w:cs="Times New Roman"/>
          <w:sz w:val="20"/>
          <w:szCs w:val="20"/>
        </w:rPr>
        <w:t>Coached sales team on product lines, optimizing their performance and contributing to sales growth.</w:t>
      </w:r>
    </w:p>
    <w:p w14:paraId="1D248D3F" w14:textId="77777777" w:rsidR="00D72509" w:rsidRPr="00D72509" w:rsidRDefault="00D72509" w:rsidP="00D72509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D72509">
        <w:rPr>
          <w:rFonts w:cs="Times New Roman"/>
          <w:sz w:val="20"/>
          <w:szCs w:val="20"/>
        </w:rPr>
        <w:t>Managed profit/loss, implementing strategies for sustained profitability and territory growth in retail operations.</w:t>
      </w:r>
    </w:p>
    <w:p w14:paraId="50DB1B3A" w14:textId="770D32B8" w:rsidR="000D10B3" w:rsidRPr="000D10B3" w:rsidRDefault="00D72509" w:rsidP="00D7250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72509">
        <w:rPr>
          <w:rFonts w:cs="Times New Roman"/>
          <w:sz w:val="20"/>
          <w:szCs w:val="20"/>
        </w:rPr>
        <w:t>Enhanced sales through strategic leverage of established business relationships, fostering sustained growth and customer retention.</w:t>
      </w:r>
    </w:p>
    <w:p w14:paraId="304FD8FF" w14:textId="79ED9500" w:rsidR="005C3C7D" w:rsidRPr="004C3294" w:rsidRDefault="00B7334A" w:rsidP="004C3294">
      <w:pPr>
        <w:pStyle w:val="ListParagraph"/>
        <w:spacing w:after="0" w:line="240" w:lineRule="auto"/>
        <w:ind w:left="450"/>
        <w:rPr>
          <w:rFonts w:cs="Times New Roman"/>
          <w:b/>
          <w:bCs/>
          <w:i/>
          <w:iCs/>
          <w:sz w:val="20"/>
          <w:szCs w:val="20"/>
        </w:rPr>
      </w:pPr>
      <w:r w:rsidRPr="004C3294">
        <w:rPr>
          <w:rFonts w:cs="Times New Roman"/>
          <w:b/>
          <w:bCs/>
          <w:i/>
          <w:iCs/>
          <w:sz w:val="20"/>
          <w:szCs w:val="20"/>
        </w:rPr>
        <w:t>Key Accomplishments</w:t>
      </w:r>
    </w:p>
    <w:p w14:paraId="5C65C384" w14:textId="77777777" w:rsidR="001C1893" w:rsidRPr="001C1893" w:rsidRDefault="001C1893" w:rsidP="001C1893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1C1893">
        <w:rPr>
          <w:rFonts w:cs="Times New Roman"/>
          <w:sz w:val="20"/>
          <w:szCs w:val="20"/>
        </w:rPr>
        <w:t>Achieved 100% customer satisfaction through meticulous quality control, resolving all installation queries effectively.</w:t>
      </w:r>
    </w:p>
    <w:p w14:paraId="7B358DF8" w14:textId="77777777" w:rsidR="001C1893" w:rsidRPr="001C1893" w:rsidRDefault="001C1893" w:rsidP="001C1893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1C1893">
        <w:rPr>
          <w:rFonts w:cs="Times New Roman"/>
          <w:sz w:val="20"/>
          <w:szCs w:val="20"/>
        </w:rPr>
        <w:t>Accelerated YoY sales by over 12%, showcasing exceptional negotiation skills and reducing customer complaints.</w:t>
      </w:r>
    </w:p>
    <w:p w14:paraId="68FCBD8E" w14:textId="3D094D1A" w:rsidR="001C1893" w:rsidRPr="001C1893" w:rsidRDefault="001C1893" w:rsidP="001C189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Exhibit</w:t>
      </w:r>
      <w:r w:rsidRPr="001C1893">
        <w:rPr>
          <w:rFonts w:cs="Times New Roman"/>
          <w:sz w:val="20"/>
          <w:szCs w:val="20"/>
        </w:rPr>
        <w:t>ed expertise in understanding alternative tire sourcing and effectively analyzing competitors for strategic advantage.</w:t>
      </w:r>
    </w:p>
    <w:p w14:paraId="161F6730" w14:textId="77777777" w:rsidR="001C1893" w:rsidRPr="001C1893" w:rsidRDefault="001C1893" w:rsidP="001C1893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1C1893">
        <w:rPr>
          <w:rFonts w:cs="Times New Roman"/>
          <w:sz w:val="20"/>
          <w:szCs w:val="20"/>
        </w:rPr>
        <w:t>Ensured precision in sales and marketing activities within agreed budgets, achieving targets within specified time scales.</w:t>
      </w:r>
    </w:p>
    <w:p w14:paraId="6550BF76" w14:textId="267D3EEC" w:rsidR="004C3294" w:rsidRDefault="001C1893" w:rsidP="001C1893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1C1893">
        <w:rPr>
          <w:rFonts w:cs="Times New Roman"/>
          <w:sz w:val="20"/>
          <w:szCs w:val="20"/>
        </w:rPr>
        <w:t>Optimized inventory management, overseeing stock levels, refreshes, re-order points, and discontinued product processes.</w:t>
      </w:r>
    </w:p>
    <w:p w14:paraId="4753174C" w14:textId="77777777" w:rsidR="00583882" w:rsidRPr="00583882" w:rsidRDefault="00583882" w:rsidP="00583882">
      <w:pPr>
        <w:spacing w:after="0" w:line="240" w:lineRule="auto"/>
        <w:rPr>
          <w:rFonts w:cs="Times New Roman"/>
          <w:sz w:val="10"/>
          <w:szCs w:val="10"/>
        </w:rPr>
      </w:pPr>
    </w:p>
    <w:p w14:paraId="62B18B2E" w14:textId="71A49AFE" w:rsidR="00583882" w:rsidRPr="00EA741A" w:rsidRDefault="0009735C" w:rsidP="00583882">
      <w:pPr>
        <w:spacing w:after="0" w:line="240" w:lineRule="auto"/>
        <w:rPr>
          <w:rFonts w:cs="Times New Roman"/>
          <w:b/>
          <w:sz w:val="20"/>
          <w:szCs w:val="20"/>
        </w:rPr>
      </w:pPr>
      <w:r w:rsidRPr="0009735C">
        <w:rPr>
          <w:rFonts w:cs="Times New Roman"/>
          <w:b/>
          <w:sz w:val="20"/>
          <w:szCs w:val="20"/>
          <w:lang w:val="en"/>
        </w:rPr>
        <w:t>President and Owner</w:t>
      </w:r>
      <w:r>
        <w:rPr>
          <w:rFonts w:cs="Times New Roman"/>
          <w:b/>
          <w:sz w:val="20"/>
          <w:szCs w:val="20"/>
          <w:lang w:val="en"/>
        </w:rPr>
        <w:t xml:space="preserve"> </w:t>
      </w:r>
      <w:r w:rsidRPr="00FD5FE1">
        <w:rPr>
          <w:rFonts w:cs="Times New Roman"/>
          <w:bCs/>
          <w:sz w:val="20"/>
          <w:szCs w:val="20"/>
          <w:lang w:val="en"/>
        </w:rPr>
        <w:t xml:space="preserve">| </w:t>
      </w:r>
      <w:r w:rsidRPr="00DE787A">
        <w:rPr>
          <w:rFonts w:cs="Times New Roman"/>
          <w:bCs/>
          <w:color w:val="0070C0"/>
          <w:sz w:val="20"/>
          <w:szCs w:val="20"/>
          <w:lang w:val="en"/>
        </w:rPr>
        <w:t>Ryno 4WD &amp; Accessories, Tulsa, OK</w:t>
      </w:r>
      <w:r w:rsidR="00583882" w:rsidRPr="00FD5FE1">
        <w:rPr>
          <w:rFonts w:cs="Times New Roman"/>
          <w:bCs/>
          <w:i/>
          <w:sz w:val="20"/>
          <w:szCs w:val="20"/>
          <w:lang w:val="en"/>
        </w:rPr>
        <w:tab/>
      </w:r>
      <w:r w:rsidR="00583882" w:rsidRPr="00EA741A">
        <w:rPr>
          <w:rFonts w:cs="Times New Roman"/>
          <w:b/>
          <w:i/>
          <w:sz w:val="20"/>
          <w:szCs w:val="20"/>
          <w:lang w:val="en"/>
        </w:rPr>
        <w:tab/>
      </w:r>
      <w:r w:rsidR="001063A5">
        <w:rPr>
          <w:rFonts w:cs="Times New Roman"/>
          <w:b/>
          <w:i/>
          <w:sz w:val="20"/>
          <w:szCs w:val="20"/>
          <w:lang w:val="en"/>
        </w:rPr>
        <w:tab/>
      </w:r>
      <w:r w:rsidR="00583882" w:rsidRPr="00EA741A">
        <w:rPr>
          <w:rFonts w:cs="Times New Roman"/>
          <w:b/>
          <w:i/>
          <w:sz w:val="20"/>
          <w:szCs w:val="20"/>
          <w:lang w:val="en"/>
        </w:rPr>
        <w:tab/>
      </w:r>
      <w:r>
        <w:rPr>
          <w:rFonts w:cs="Times New Roman"/>
          <w:b/>
          <w:i/>
          <w:sz w:val="20"/>
          <w:szCs w:val="20"/>
          <w:lang w:val="en"/>
        </w:rPr>
        <w:tab/>
      </w:r>
      <w:r>
        <w:rPr>
          <w:rFonts w:cs="Times New Roman"/>
          <w:b/>
          <w:i/>
          <w:sz w:val="20"/>
          <w:szCs w:val="20"/>
          <w:lang w:val="en"/>
        </w:rPr>
        <w:tab/>
      </w:r>
      <w:r>
        <w:rPr>
          <w:rFonts w:cs="Times New Roman"/>
          <w:b/>
          <w:sz w:val="20"/>
          <w:szCs w:val="20"/>
          <w:lang w:val="en"/>
        </w:rPr>
        <w:t>Dec 2000 – Aug 2014</w:t>
      </w:r>
    </w:p>
    <w:p w14:paraId="04755470" w14:textId="77777777" w:rsidR="005D6AB3" w:rsidRPr="005D6AB3" w:rsidRDefault="005D6AB3" w:rsidP="005D6AB3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5D6AB3">
        <w:rPr>
          <w:rFonts w:cs="Times New Roman"/>
          <w:sz w:val="20"/>
          <w:szCs w:val="20"/>
        </w:rPr>
        <w:t>Owned and managed automotive business operations, overseeing all aspects of offroad aftermarket accessories for 14 years.</w:t>
      </w:r>
    </w:p>
    <w:p w14:paraId="2434F96C" w14:textId="77777777" w:rsidR="005D6AB3" w:rsidRPr="005D6AB3" w:rsidRDefault="005D6AB3" w:rsidP="005D6AB3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5D6AB3">
        <w:rPr>
          <w:rFonts w:cs="Times New Roman"/>
          <w:sz w:val="20"/>
          <w:szCs w:val="20"/>
        </w:rPr>
        <w:t>Strategically navigated economic challenges, efficiently resolving issues to streamline business growth and enhance operations.</w:t>
      </w:r>
    </w:p>
    <w:p w14:paraId="1F516892" w14:textId="77777777" w:rsidR="005D6AB3" w:rsidRPr="005D6AB3" w:rsidRDefault="005D6AB3" w:rsidP="005D6AB3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5D6AB3">
        <w:rPr>
          <w:rFonts w:cs="Times New Roman"/>
          <w:sz w:val="20"/>
          <w:szCs w:val="20"/>
        </w:rPr>
        <w:t>Demonstrated outstanding courtesy and interpersonal skills, implementing business-building strategies through web presence and social marketing.</w:t>
      </w:r>
    </w:p>
    <w:p w14:paraId="112575B2" w14:textId="093BE8DE" w:rsidR="005D6AB3" w:rsidRPr="005D6AB3" w:rsidRDefault="005D6AB3" w:rsidP="005D6AB3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5D6AB3">
        <w:rPr>
          <w:rFonts w:cs="Times New Roman"/>
          <w:sz w:val="20"/>
          <w:szCs w:val="20"/>
        </w:rPr>
        <w:t>Operated autonomously in strategic planning, operations, merchandising, and marketing, fostering proficient customer relations.</w:t>
      </w:r>
    </w:p>
    <w:p w14:paraId="6520DA2B" w14:textId="7F3ED892" w:rsidR="005D6AB3" w:rsidRPr="005D6AB3" w:rsidRDefault="005D6AB3" w:rsidP="00C9354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5D6AB3">
        <w:rPr>
          <w:rFonts w:cs="Times New Roman"/>
          <w:sz w:val="20"/>
          <w:szCs w:val="20"/>
        </w:rPr>
        <w:t>Achieved revenue growth and financial management excellence, driving operational efficiency</w:t>
      </w:r>
      <w:r w:rsidR="00C9354B">
        <w:rPr>
          <w:rFonts w:cs="Times New Roman"/>
          <w:sz w:val="20"/>
          <w:szCs w:val="20"/>
        </w:rPr>
        <w:t>/</w:t>
      </w:r>
      <w:r w:rsidRPr="005D6AB3">
        <w:rPr>
          <w:rFonts w:cs="Times New Roman"/>
          <w:sz w:val="20"/>
          <w:szCs w:val="20"/>
        </w:rPr>
        <w:t>successful business development.</w:t>
      </w:r>
    </w:p>
    <w:p w14:paraId="385E9FC7" w14:textId="77777777" w:rsidR="005D6AB3" w:rsidRPr="005D6AB3" w:rsidRDefault="005D6AB3" w:rsidP="005D6AB3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5D6AB3">
        <w:rPr>
          <w:rFonts w:cs="Times New Roman"/>
          <w:sz w:val="20"/>
          <w:szCs w:val="20"/>
        </w:rPr>
        <w:t>Negotiated the sale of Ryno in 2014 to Gateway Tire Co., demonstrating expertise in price negotiations.</w:t>
      </w:r>
    </w:p>
    <w:p w14:paraId="017CC70C" w14:textId="77777777" w:rsidR="006E6CD6" w:rsidRDefault="006E6CD6" w:rsidP="00583882">
      <w:pPr>
        <w:pStyle w:val="ListParagraph"/>
        <w:spacing w:after="0" w:line="240" w:lineRule="auto"/>
        <w:ind w:left="450"/>
        <w:rPr>
          <w:rFonts w:cs="Times New Roman"/>
          <w:b/>
          <w:bCs/>
          <w:i/>
          <w:iCs/>
          <w:sz w:val="20"/>
          <w:szCs w:val="20"/>
        </w:rPr>
      </w:pPr>
    </w:p>
    <w:p w14:paraId="58FD679D" w14:textId="77777777" w:rsidR="006E6CD6" w:rsidRDefault="006E6CD6" w:rsidP="00583882">
      <w:pPr>
        <w:pStyle w:val="ListParagraph"/>
        <w:spacing w:after="0" w:line="240" w:lineRule="auto"/>
        <w:ind w:left="450"/>
        <w:rPr>
          <w:rFonts w:cs="Times New Roman"/>
          <w:b/>
          <w:bCs/>
          <w:i/>
          <w:iCs/>
          <w:sz w:val="20"/>
          <w:szCs w:val="20"/>
        </w:rPr>
      </w:pPr>
    </w:p>
    <w:p w14:paraId="2B4E4A72" w14:textId="77777777" w:rsidR="006E6CD6" w:rsidRDefault="006E6CD6" w:rsidP="00583882">
      <w:pPr>
        <w:pStyle w:val="ListParagraph"/>
        <w:spacing w:after="0" w:line="240" w:lineRule="auto"/>
        <w:ind w:left="450"/>
        <w:rPr>
          <w:rFonts w:cs="Times New Roman"/>
          <w:b/>
          <w:bCs/>
          <w:i/>
          <w:iCs/>
          <w:sz w:val="20"/>
          <w:szCs w:val="20"/>
        </w:rPr>
      </w:pPr>
    </w:p>
    <w:p w14:paraId="61CF8DA0" w14:textId="0C7CD043" w:rsidR="00583882" w:rsidRPr="004C3294" w:rsidRDefault="00583882" w:rsidP="00583882">
      <w:pPr>
        <w:pStyle w:val="ListParagraph"/>
        <w:spacing w:after="0" w:line="240" w:lineRule="auto"/>
        <w:ind w:left="450"/>
        <w:rPr>
          <w:rFonts w:cs="Times New Roman"/>
          <w:b/>
          <w:bCs/>
          <w:i/>
          <w:iCs/>
          <w:sz w:val="20"/>
          <w:szCs w:val="20"/>
        </w:rPr>
      </w:pPr>
      <w:r w:rsidRPr="004C3294">
        <w:rPr>
          <w:rFonts w:cs="Times New Roman"/>
          <w:b/>
          <w:bCs/>
          <w:i/>
          <w:iCs/>
          <w:sz w:val="20"/>
          <w:szCs w:val="20"/>
        </w:rPr>
        <w:lastRenderedPageBreak/>
        <w:t>Key Accomplishments</w:t>
      </w:r>
    </w:p>
    <w:p w14:paraId="282596E4" w14:textId="77777777" w:rsidR="00E841DA" w:rsidRPr="00E841DA" w:rsidRDefault="00E841DA" w:rsidP="00E841DA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E841DA">
        <w:rPr>
          <w:rFonts w:cs="Times New Roman"/>
          <w:sz w:val="20"/>
          <w:szCs w:val="20"/>
        </w:rPr>
        <w:t>Achieved over $1 million in sales, driving successful growth and sustainability in the business.</w:t>
      </w:r>
    </w:p>
    <w:p w14:paraId="451A7CD3" w14:textId="1E024463" w:rsidR="00E841DA" w:rsidRPr="00E841DA" w:rsidRDefault="001974B2" w:rsidP="00E841DA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E841DA">
        <w:rPr>
          <w:rFonts w:cs="Times New Roman"/>
          <w:sz w:val="20"/>
          <w:szCs w:val="20"/>
        </w:rPr>
        <w:t>Sales consistently increased</w:t>
      </w:r>
      <w:r w:rsidR="00E841DA" w:rsidRPr="00E841DA">
        <w:rPr>
          <w:rFonts w:cs="Times New Roman"/>
          <w:sz w:val="20"/>
          <w:szCs w:val="20"/>
        </w:rPr>
        <w:t xml:space="preserve"> for 12 years, marking continuous growth in the 14-year startup management.</w:t>
      </w:r>
    </w:p>
    <w:p w14:paraId="243375E2" w14:textId="77777777" w:rsidR="00E841DA" w:rsidRPr="00E841DA" w:rsidRDefault="00E841DA" w:rsidP="00E841DA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E841DA">
        <w:rPr>
          <w:rFonts w:cs="Times New Roman"/>
          <w:sz w:val="20"/>
          <w:szCs w:val="20"/>
        </w:rPr>
        <w:t>Maintained a substantial customer base of 12,000, ensuring loyalty and sustained business relationships.</w:t>
      </w:r>
    </w:p>
    <w:p w14:paraId="653E20A9" w14:textId="77777777" w:rsidR="00E841DA" w:rsidRPr="00E841DA" w:rsidRDefault="00E841DA" w:rsidP="00E841DA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E841DA">
        <w:rPr>
          <w:rFonts w:cs="Times New Roman"/>
          <w:sz w:val="20"/>
          <w:szCs w:val="20"/>
        </w:rPr>
        <w:t>Developed and implemented operational policies with a strategic plan, optimizing business efficiency and performance.</w:t>
      </w:r>
    </w:p>
    <w:p w14:paraId="1B77F120" w14:textId="77777777" w:rsidR="00E841DA" w:rsidRPr="00E841DA" w:rsidRDefault="00E841DA" w:rsidP="00E841DA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E841DA">
        <w:rPr>
          <w:rFonts w:cs="Times New Roman"/>
          <w:sz w:val="20"/>
          <w:szCs w:val="20"/>
        </w:rPr>
        <w:t>Empowered and motivated team performance through effective coaching and training, fostering a high-performance culture.</w:t>
      </w:r>
    </w:p>
    <w:p w14:paraId="636A2A85" w14:textId="77777777" w:rsidR="00E841DA" w:rsidRPr="00E841DA" w:rsidRDefault="00E841DA" w:rsidP="00E841DA">
      <w:pPr>
        <w:pStyle w:val="ListParagraph"/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E841DA">
        <w:rPr>
          <w:rFonts w:cs="Times New Roman"/>
          <w:sz w:val="20"/>
          <w:szCs w:val="20"/>
        </w:rPr>
        <w:t>Established key connections with wholesalers and distribution centers, enhancing supply chain efficiency and partnerships.</w:t>
      </w:r>
    </w:p>
    <w:p w14:paraId="057E9513" w14:textId="77777777" w:rsidR="00F02B46" w:rsidRPr="00B21205" w:rsidRDefault="00F02B46" w:rsidP="00B21205">
      <w:pPr>
        <w:spacing w:after="0" w:line="240" w:lineRule="auto"/>
        <w:rPr>
          <w:rFonts w:cs="Times New Roman"/>
          <w:sz w:val="12"/>
          <w:szCs w:val="12"/>
        </w:rPr>
      </w:pPr>
    </w:p>
    <w:p w14:paraId="134434B0" w14:textId="77777777" w:rsidR="002B0814" w:rsidRPr="00EA741A" w:rsidRDefault="002B0814" w:rsidP="00554039">
      <w:pPr>
        <w:shd w:val="clear" w:color="auto" w:fill="DBE5F1" w:themeFill="accent1" w:themeFillTint="33"/>
        <w:spacing w:after="0" w:line="240" w:lineRule="auto"/>
        <w:jc w:val="center"/>
        <w:rPr>
          <w:rFonts w:cs="Times New Roman"/>
          <w:b/>
          <w:bCs/>
          <w:color w:val="0070C0"/>
          <w:sz w:val="20"/>
          <w:szCs w:val="20"/>
        </w:rPr>
      </w:pPr>
      <w:r w:rsidRPr="00EA741A">
        <w:rPr>
          <w:rFonts w:cs="Times New Roman"/>
          <w:b/>
          <w:bCs/>
          <w:color w:val="0070C0"/>
          <w:sz w:val="20"/>
          <w:szCs w:val="20"/>
        </w:rPr>
        <w:t>EDUCATION</w:t>
      </w:r>
    </w:p>
    <w:p w14:paraId="2A56334E" w14:textId="77777777" w:rsidR="001C36E9" w:rsidRPr="001C36E9" w:rsidRDefault="001C36E9" w:rsidP="001C36E9">
      <w:pPr>
        <w:spacing w:after="0" w:line="240" w:lineRule="auto"/>
        <w:rPr>
          <w:rFonts w:cs="Times New Roman"/>
          <w:b/>
          <w:iCs/>
          <w:sz w:val="12"/>
          <w:szCs w:val="12"/>
          <w:lang w:val="en"/>
        </w:rPr>
      </w:pPr>
    </w:p>
    <w:p w14:paraId="3AD80468" w14:textId="2DD7F785" w:rsidR="008D7A23" w:rsidRDefault="00A84A00" w:rsidP="00A84A00">
      <w:pPr>
        <w:spacing w:after="0" w:line="240" w:lineRule="auto"/>
        <w:rPr>
          <w:rFonts w:cs="Times New Roman"/>
          <w:b/>
          <w:iCs/>
          <w:sz w:val="20"/>
          <w:szCs w:val="20"/>
          <w:lang w:val="en"/>
        </w:rPr>
      </w:pPr>
      <w:r w:rsidRPr="00A84A00">
        <w:rPr>
          <w:rFonts w:cs="Times New Roman"/>
          <w:b/>
          <w:iCs/>
          <w:sz w:val="20"/>
          <w:szCs w:val="20"/>
          <w:lang w:val="en"/>
        </w:rPr>
        <w:t>Bachelor of Science in Geography</w:t>
      </w:r>
      <w:r w:rsidR="00DA1869">
        <w:rPr>
          <w:rFonts w:cs="Times New Roman"/>
          <w:b/>
          <w:iCs/>
          <w:sz w:val="20"/>
          <w:szCs w:val="20"/>
          <w:lang w:val="en"/>
        </w:rPr>
        <w:t xml:space="preserve"> </w:t>
      </w:r>
      <w:r w:rsidR="00DA1869" w:rsidRPr="00600D12">
        <w:rPr>
          <w:rFonts w:cs="Times New Roman"/>
          <w:bCs/>
          <w:iCs/>
          <w:sz w:val="20"/>
          <w:szCs w:val="20"/>
          <w:lang w:val="en"/>
        </w:rPr>
        <w:t xml:space="preserve">| </w:t>
      </w:r>
      <w:r w:rsidRPr="0029419B">
        <w:rPr>
          <w:rFonts w:cs="Times New Roman"/>
          <w:bCs/>
          <w:iCs/>
          <w:color w:val="0070C0"/>
          <w:sz w:val="20"/>
          <w:szCs w:val="20"/>
          <w:lang w:val="en"/>
        </w:rPr>
        <w:t>Oklahoma University, Norman O</w:t>
      </w:r>
      <w:r w:rsidR="00DA1869" w:rsidRPr="0029419B">
        <w:rPr>
          <w:rFonts w:cs="Times New Roman"/>
          <w:bCs/>
          <w:iCs/>
          <w:color w:val="0070C0"/>
          <w:sz w:val="20"/>
          <w:szCs w:val="20"/>
          <w:lang w:val="en"/>
        </w:rPr>
        <w:t>K</w:t>
      </w:r>
    </w:p>
    <w:p w14:paraId="0413352F" w14:textId="77777777" w:rsidR="00A84A00" w:rsidRPr="001C36E9" w:rsidRDefault="00A84A00" w:rsidP="00A84A00">
      <w:pPr>
        <w:spacing w:after="0" w:line="240" w:lineRule="auto"/>
        <w:rPr>
          <w:rFonts w:cs="Times New Roman"/>
          <w:bCs/>
          <w:sz w:val="12"/>
          <w:szCs w:val="12"/>
        </w:rPr>
      </w:pPr>
    </w:p>
    <w:sectPr w:rsidR="00A84A00" w:rsidRPr="001C36E9" w:rsidSect="008D5F04">
      <w:footerReference w:type="default" r:id="rId7"/>
      <w:pgSz w:w="12240" w:h="15840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F3E88" w14:textId="77777777" w:rsidR="00F8098A" w:rsidRDefault="00F8098A">
      <w:pPr>
        <w:spacing w:after="0" w:line="240" w:lineRule="auto"/>
      </w:pPr>
      <w:r>
        <w:separator/>
      </w:r>
    </w:p>
  </w:endnote>
  <w:endnote w:type="continuationSeparator" w:id="0">
    <w:p w14:paraId="2E2F9A97" w14:textId="77777777" w:rsidR="00F8098A" w:rsidRDefault="00F8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98987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A32A6A" w14:textId="77777777" w:rsidR="008070BE" w:rsidRDefault="00B15A8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F27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F27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9ED271" w14:textId="77777777" w:rsidR="008070BE" w:rsidRDefault="008070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0414" w14:textId="77777777" w:rsidR="00F8098A" w:rsidRDefault="00F8098A">
      <w:pPr>
        <w:spacing w:after="0" w:line="240" w:lineRule="auto"/>
      </w:pPr>
      <w:r>
        <w:separator/>
      </w:r>
    </w:p>
  </w:footnote>
  <w:footnote w:type="continuationSeparator" w:id="0">
    <w:p w14:paraId="734B1087" w14:textId="77777777" w:rsidR="00F8098A" w:rsidRDefault="00F8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6D60"/>
    <w:multiLevelType w:val="hybridMultilevel"/>
    <w:tmpl w:val="7B3AE042"/>
    <w:lvl w:ilvl="0" w:tplc="FD80A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F002B"/>
    <w:multiLevelType w:val="hybridMultilevel"/>
    <w:tmpl w:val="23F4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26CB"/>
    <w:multiLevelType w:val="hybridMultilevel"/>
    <w:tmpl w:val="D336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F67"/>
    <w:multiLevelType w:val="hybridMultilevel"/>
    <w:tmpl w:val="8B0E1D76"/>
    <w:lvl w:ilvl="0" w:tplc="AE9C3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D653B"/>
    <w:multiLevelType w:val="multilevel"/>
    <w:tmpl w:val="AC3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D3608"/>
    <w:multiLevelType w:val="hybridMultilevel"/>
    <w:tmpl w:val="26329D98"/>
    <w:lvl w:ilvl="0" w:tplc="AE9C3EA2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b/>
        <w:bCs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3E37CB6"/>
    <w:multiLevelType w:val="hybridMultilevel"/>
    <w:tmpl w:val="3BE05B42"/>
    <w:lvl w:ilvl="0" w:tplc="5B22A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02E74"/>
    <w:multiLevelType w:val="hybridMultilevel"/>
    <w:tmpl w:val="9D2A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93DDF"/>
    <w:multiLevelType w:val="hybridMultilevel"/>
    <w:tmpl w:val="904A1488"/>
    <w:lvl w:ilvl="0" w:tplc="A80ED3F2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04F1"/>
    <w:multiLevelType w:val="hybridMultilevel"/>
    <w:tmpl w:val="C4EC46C0"/>
    <w:lvl w:ilvl="0" w:tplc="A80ED3F2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0C1"/>
    <w:multiLevelType w:val="multilevel"/>
    <w:tmpl w:val="771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718A7"/>
    <w:multiLevelType w:val="hybridMultilevel"/>
    <w:tmpl w:val="89F293FE"/>
    <w:lvl w:ilvl="0" w:tplc="A80ED3F2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E4782"/>
    <w:multiLevelType w:val="hybridMultilevel"/>
    <w:tmpl w:val="5B402F60"/>
    <w:lvl w:ilvl="0" w:tplc="BDA29DE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bCs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DE2830"/>
    <w:multiLevelType w:val="hybridMultilevel"/>
    <w:tmpl w:val="E6BEB22C"/>
    <w:lvl w:ilvl="0" w:tplc="F3DE0B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92561C"/>
    <w:multiLevelType w:val="hybridMultilevel"/>
    <w:tmpl w:val="4C14EB98"/>
    <w:lvl w:ilvl="0" w:tplc="AE9C3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14ACE"/>
    <w:multiLevelType w:val="hybridMultilevel"/>
    <w:tmpl w:val="0210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C7DB7"/>
    <w:multiLevelType w:val="hybridMultilevel"/>
    <w:tmpl w:val="D0D4025A"/>
    <w:lvl w:ilvl="0" w:tplc="A80ED3F2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1171C"/>
    <w:multiLevelType w:val="hybridMultilevel"/>
    <w:tmpl w:val="CBC260F4"/>
    <w:lvl w:ilvl="0" w:tplc="CD70F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5582F45A">
      <w:start w:val="2014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20A33"/>
    <w:multiLevelType w:val="hybridMultilevel"/>
    <w:tmpl w:val="E9CA6B42"/>
    <w:lvl w:ilvl="0" w:tplc="AE9C3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60883">
    <w:abstractNumId w:val="17"/>
  </w:num>
  <w:num w:numId="2" w16cid:durableId="232005039">
    <w:abstractNumId w:val="15"/>
  </w:num>
  <w:num w:numId="3" w16cid:durableId="568420420">
    <w:abstractNumId w:val="1"/>
  </w:num>
  <w:num w:numId="4" w16cid:durableId="630136161">
    <w:abstractNumId w:val="3"/>
  </w:num>
  <w:num w:numId="5" w16cid:durableId="2094274954">
    <w:abstractNumId w:val="13"/>
  </w:num>
  <w:num w:numId="6" w16cid:durableId="1974673614">
    <w:abstractNumId w:val="0"/>
  </w:num>
  <w:num w:numId="7" w16cid:durableId="241108444">
    <w:abstractNumId w:val="4"/>
  </w:num>
  <w:num w:numId="8" w16cid:durableId="2035881898">
    <w:abstractNumId w:val="10"/>
  </w:num>
  <w:num w:numId="9" w16cid:durableId="555974515">
    <w:abstractNumId w:val="2"/>
  </w:num>
  <w:num w:numId="10" w16cid:durableId="699167996">
    <w:abstractNumId w:val="7"/>
  </w:num>
  <w:num w:numId="11" w16cid:durableId="691339396">
    <w:abstractNumId w:val="6"/>
  </w:num>
  <w:num w:numId="12" w16cid:durableId="1704860057">
    <w:abstractNumId w:val="12"/>
  </w:num>
  <w:num w:numId="13" w16cid:durableId="1028332157">
    <w:abstractNumId w:val="9"/>
  </w:num>
  <w:num w:numId="14" w16cid:durableId="1059399645">
    <w:abstractNumId w:val="16"/>
  </w:num>
  <w:num w:numId="15" w16cid:durableId="1514147937">
    <w:abstractNumId w:val="8"/>
  </w:num>
  <w:num w:numId="16" w16cid:durableId="1956448055">
    <w:abstractNumId w:val="11"/>
  </w:num>
  <w:num w:numId="17" w16cid:durableId="1689522626">
    <w:abstractNumId w:val="3"/>
  </w:num>
  <w:num w:numId="18" w16cid:durableId="778180494">
    <w:abstractNumId w:val="14"/>
  </w:num>
  <w:num w:numId="19" w16cid:durableId="1769885897">
    <w:abstractNumId w:val="18"/>
  </w:num>
  <w:num w:numId="20" w16cid:durableId="1762289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14"/>
    <w:rsid w:val="00004D3A"/>
    <w:rsid w:val="00005C55"/>
    <w:rsid w:val="00012FE6"/>
    <w:rsid w:val="00016A67"/>
    <w:rsid w:val="0002066C"/>
    <w:rsid w:val="00030B68"/>
    <w:rsid w:val="00034610"/>
    <w:rsid w:val="000422C0"/>
    <w:rsid w:val="00052441"/>
    <w:rsid w:val="00071704"/>
    <w:rsid w:val="00075F5A"/>
    <w:rsid w:val="00076AFD"/>
    <w:rsid w:val="00094620"/>
    <w:rsid w:val="00096D38"/>
    <w:rsid w:val="0009735C"/>
    <w:rsid w:val="00097E5B"/>
    <w:rsid w:val="000A4C2E"/>
    <w:rsid w:val="000B36D0"/>
    <w:rsid w:val="000C1BDF"/>
    <w:rsid w:val="000D10B3"/>
    <w:rsid w:val="000D73FB"/>
    <w:rsid w:val="000F364F"/>
    <w:rsid w:val="000F5AEF"/>
    <w:rsid w:val="00100996"/>
    <w:rsid w:val="001063A5"/>
    <w:rsid w:val="0011170A"/>
    <w:rsid w:val="00116DC6"/>
    <w:rsid w:val="00130FE7"/>
    <w:rsid w:val="0014044F"/>
    <w:rsid w:val="00154D31"/>
    <w:rsid w:val="00156493"/>
    <w:rsid w:val="00164932"/>
    <w:rsid w:val="00172C9C"/>
    <w:rsid w:val="00186F73"/>
    <w:rsid w:val="001956F6"/>
    <w:rsid w:val="001974B2"/>
    <w:rsid w:val="001A6449"/>
    <w:rsid w:val="001B2D01"/>
    <w:rsid w:val="001C0165"/>
    <w:rsid w:val="001C1893"/>
    <w:rsid w:val="001C36E9"/>
    <w:rsid w:val="001C3BE1"/>
    <w:rsid w:val="001D4D96"/>
    <w:rsid w:val="001E2A5F"/>
    <w:rsid w:val="001E46EF"/>
    <w:rsid w:val="001E5949"/>
    <w:rsid w:val="001E7CF0"/>
    <w:rsid w:val="001F1EAC"/>
    <w:rsid w:val="0020041F"/>
    <w:rsid w:val="00220049"/>
    <w:rsid w:val="002248AF"/>
    <w:rsid w:val="00232092"/>
    <w:rsid w:val="00232784"/>
    <w:rsid w:val="00233CEA"/>
    <w:rsid w:val="00241825"/>
    <w:rsid w:val="00245B7A"/>
    <w:rsid w:val="00247C38"/>
    <w:rsid w:val="002511C1"/>
    <w:rsid w:val="00251E90"/>
    <w:rsid w:val="00271617"/>
    <w:rsid w:val="00273CB9"/>
    <w:rsid w:val="0027418A"/>
    <w:rsid w:val="00276063"/>
    <w:rsid w:val="002876EC"/>
    <w:rsid w:val="00291BB8"/>
    <w:rsid w:val="0029419B"/>
    <w:rsid w:val="002A0235"/>
    <w:rsid w:val="002A4DF8"/>
    <w:rsid w:val="002B0814"/>
    <w:rsid w:val="002B6025"/>
    <w:rsid w:val="002B79D9"/>
    <w:rsid w:val="002C10C5"/>
    <w:rsid w:val="002D0955"/>
    <w:rsid w:val="002D0EC0"/>
    <w:rsid w:val="002D22EB"/>
    <w:rsid w:val="002D7814"/>
    <w:rsid w:val="002E5656"/>
    <w:rsid w:val="002E79B8"/>
    <w:rsid w:val="002F0A6D"/>
    <w:rsid w:val="002F3067"/>
    <w:rsid w:val="002F3613"/>
    <w:rsid w:val="002F3801"/>
    <w:rsid w:val="002F72CE"/>
    <w:rsid w:val="00306B71"/>
    <w:rsid w:val="003174AB"/>
    <w:rsid w:val="0033400B"/>
    <w:rsid w:val="00344D71"/>
    <w:rsid w:val="00346A86"/>
    <w:rsid w:val="00347F2E"/>
    <w:rsid w:val="0035154A"/>
    <w:rsid w:val="00352FBA"/>
    <w:rsid w:val="00371AB9"/>
    <w:rsid w:val="00394225"/>
    <w:rsid w:val="003A24FC"/>
    <w:rsid w:val="003A39E0"/>
    <w:rsid w:val="003A7F58"/>
    <w:rsid w:val="003B2C60"/>
    <w:rsid w:val="003C3C56"/>
    <w:rsid w:val="003C446A"/>
    <w:rsid w:val="003D396A"/>
    <w:rsid w:val="003D3D46"/>
    <w:rsid w:val="003E22FF"/>
    <w:rsid w:val="003F3883"/>
    <w:rsid w:val="003F53C5"/>
    <w:rsid w:val="003F5FF1"/>
    <w:rsid w:val="003F6525"/>
    <w:rsid w:val="003F6E83"/>
    <w:rsid w:val="0041558E"/>
    <w:rsid w:val="0042206E"/>
    <w:rsid w:val="004422A4"/>
    <w:rsid w:val="00443B0A"/>
    <w:rsid w:val="00444300"/>
    <w:rsid w:val="00457143"/>
    <w:rsid w:val="00470DD6"/>
    <w:rsid w:val="00471E2E"/>
    <w:rsid w:val="00491A2D"/>
    <w:rsid w:val="004A462B"/>
    <w:rsid w:val="004B7ECF"/>
    <w:rsid w:val="004C0F16"/>
    <w:rsid w:val="004C2CF6"/>
    <w:rsid w:val="004C3294"/>
    <w:rsid w:val="004C52A9"/>
    <w:rsid w:val="004D4AB0"/>
    <w:rsid w:val="004D4ED5"/>
    <w:rsid w:val="004E0316"/>
    <w:rsid w:val="004E17AF"/>
    <w:rsid w:val="004F4C61"/>
    <w:rsid w:val="00507165"/>
    <w:rsid w:val="00513810"/>
    <w:rsid w:val="005240E5"/>
    <w:rsid w:val="005405F9"/>
    <w:rsid w:val="005479BC"/>
    <w:rsid w:val="00551563"/>
    <w:rsid w:val="00554039"/>
    <w:rsid w:val="00563FB8"/>
    <w:rsid w:val="00574F64"/>
    <w:rsid w:val="00576A70"/>
    <w:rsid w:val="00583882"/>
    <w:rsid w:val="005842A9"/>
    <w:rsid w:val="0058580E"/>
    <w:rsid w:val="00597DD7"/>
    <w:rsid w:val="005A4659"/>
    <w:rsid w:val="005A52DF"/>
    <w:rsid w:val="005B0951"/>
    <w:rsid w:val="005B655C"/>
    <w:rsid w:val="005C117E"/>
    <w:rsid w:val="005C1B99"/>
    <w:rsid w:val="005C3C7D"/>
    <w:rsid w:val="005C6440"/>
    <w:rsid w:val="005D1729"/>
    <w:rsid w:val="005D64A2"/>
    <w:rsid w:val="005D6AB3"/>
    <w:rsid w:val="005F6F44"/>
    <w:rsid w:val="006001E5"/>
    <w:rsid w:val="00600D12"/>
    <w:rsid w:val="00602D12"/>
    <w:rsid w:val="00617D77"/>
    <w:rsid w:val="006204C9"/>
    <w:rsid w:val="00622B5F"/>
    <w:rsid w:val="00623555"/>
    <w:rsid w:val="00637B3E"/>
    <w:rsid w:val="006477F7"/>
    <w:rsid w:val="00650A5F"/>
    <w:rsid w:val="00651222"/>
    <w:rsid w:val="0065130C"/>
    <w:rsid w:val="0065712D"/>
    <w:rsid w:val="006602F4"/>
    <w:rsid w:val="0066583A"/>
    <w:rsid w:val="00672BEC"/>
    <w:rsid w:val="006742BF"/>
    <w:rsid w:val="00677CA8"/>
    <w:rsid w:val="00684D73"/>
    <w:rsid w:val="0069517F"/>
    <w:rsid w:val="006954DC"/>
    <w:rsid w:val="006A4755"/>
    <w:rsid w:val="006B14ED"/>
    <w:rsid w:val="006C4264"/>
    <w:rsid w:val="006C5264"/>
    <w:rsid w:val="006D7579"/>
    <w:rsid w:val="006E5AE2"/>
    <w:rsid w:val="006E6CD6"/>
    <w:rsid w:val="006F3076"/>
    <w:rsid w:val="006F64EB"/>
    <w:rsid w:val="00720F30"/>
    <w:rsid w:val="0072447C"/>
    <w:rsid w:val="007244ED"/>
    <w:rsid w:val="00731500"/>
    <w:rsid w:val="00741461"/>
    <w:rsid w:val="007450E5"/>
    <w:rsid w:val="0074600B"/>
    <w:rsid w:val="0075101F"/>
    <w:rsid w:val="00756374"/>
    <w:rsid w:val="007643F5"/>
    <w:rsid w:val="00773BD0"/>
    <w:rsid w:val="00792658"/>
    <w:rsid w:val="007927A3"/>
    <w:rsid w:val="00794DD7"/>
    <w:rsid w:val="00797802"/>
    <w:rsid w:val="007B0B8B"/>
    <w:rsid w:val="007B309C"/>
    <w:rsid w:val="007C5AA5"/>
    <w:rsid w:val="007E32FD"/>
    <w:rsid w:val="007E58C3"/>
    <w:rsid w:val="007F6D58"/>
    <w:rsid w:val="008002E6"/>
    <w:rsid w:val="00807085"/>
    <w:rsid w:val="008070BE"/>
    <w:rsid w:val="00815C98"/>
    <w:rsid w:val="00823F55"/>
    <w:rsid w:val="00833544"/>
    <w:rsid w:val="0083557B"/>
    <w:rsid w:val="0084028A"/>
    <w:rsid w:val="00842647"/>
    <w:rsid w:val="00844402"/>
    <w:rsid w:val="00856F19"/>
    <w:rsid w:val="00872949"/>
    <w:rsid w:val="00876647"/>
    <w:rsid w:val="00877DEB"/>
    <w:rsid w:val="00894601"/>
    <w:rsid w:val="008D352F"/>
    <w:rsid w:val="008D429C"/>
    <w:rsid w:val="008D5F04"/>
    <w:rsid w:val="008D7A23"/>
    <w:rsid w:val="008E2557"/>
    <w:rsid w:val="008E4996"/>
    <w:rsid w:val="009004CC"/>
    <w:rsid w:val="00900A4F"/>
    <w:rsid w:val="00910286"/>
    <w:rsid w:val="009137D6"/>
    <w:rsid w:val="00914D5C"/>
    <w:rsid w:val="00920426"/>
    <w:rsid w:val="00920777"/>
    <w:rsid w:val="009302F4"/>
    <w:rsid w:val="00932458"/>
    <w:rsid w:val="009327BD"/>
    <w:rsid w:val="00940339"/>
    <w:rsid w:val="00943268"/>
    <w:rsid w:val="00954038"/>
    <w:rsid w:val="00961128"/>
    <w:rsid w:val="00963DCC"/>
    <w:rsid w:val="009642D3"/>
    <w:rsid w:val="00965E5C"/>
    <w:rsid w:val="00970E19"/>
    <w:rsid w:val="00976E50"/>
    <w:rsid w:val="00985F78"/>
    <w:rsid w:val="009905B2"/>
    <w:rsid w:val="009971B5"/>
    <w:rsid w:val="009A09B0"/>
    <w:rsid w:val="009A2501"/>
    <w:rsid w:val="009A4DB2"/>
    <w:rsid w:val="009A7286"/>
    <w:rsid w:val="009B715F"/>
    <w:rsid w:val="009C7BFA"/>
    <w:rsid w:val="009D75AE"/>
    <w:rsid w:val="00A03EA8"/>
    <w:rsid w:val="00A175A0"/>
    <w:rsid w:val="00A22E73"/>
    <w:rsid w:val="00A279A8"/>
    <w:rsid w:val="00A31C2E"/>
    <w:rsid w:val="00A3287A"/>
    <w:rsid w:val="00A37F00"/>
    <w:rsid w:val="00A46C99"/>
    <w:rsid w:val="00A4776C"/>
    <w:rsid w:val="00A47F35"/>
    <w:rsid w:val="00A52A57"/>
    <w:rsid w:val="00A5576D"/>
    <w:rsid w:val="00A55E86"/>
    <w:rsid w:val="00A654C8"/>
    <w:rsid w:val="00A65AFC"/>
    <w:rsid w:val="00A674DB"/>
    <w:rsid w:val="00A70E53"/>
    <w:rsid w:val="00A75718"/>
    <w:rsid w:val="00A778EF"/>
    <w:rsid w:val="00A77C1F"/>
    <w:rsid w:val="00A80830"/>
    <w:rsid w:val="00A84A00"/>
    <w:rsid w:val="00A85624"/>
    <w:rsid w:val="00A9233D"/>
    <w:rsid w:val="00A95B40"/>
    <w:rsid w:val="00AA0CD3"/>
    <w:rsid w:val="00AA1B0B"/>
    <w:rsid w:val="00AA2238"/>
    <w:rsid w:val="00AD0743"/>
    <w:rsid w:val="00AD5524"/>
    <w:rsid w:val="00AE39F8"/>
    <w:rsid w:val="00B03640"/>
    <w:rsid w:val="00B13236"/>
    <w:rsid w:val="00B15776"/>
    <w:rsid w:val="00B15A8F"/>
    <w:rsid w:val="00B15C41"/>
    <w:rsid w:val="00B21205"/>
    <w:rsid w:val="00B2187E"/>
    <w:rsid w:val="00B23F9E"/>
    <w:rsid w:val="00B4063A"/>
    <w:rsid w:val="00B42AEE"/>
    <w:rsid w:val="00B7334A"/>
    <w:rsid w:val="00B755B2"/>
    <w:rsid w:val="00B8627A"/>
    <w:rsid w:val="00B911A0"/>
    <w:rsid w:val="00BA0F93"/>
    <w:rsid w:val="00BA4135"/>
    <w:rsid w:val="00BA5960"/>
    <w:rsid w:val="00BB68D8"/>
    <w:rsid w:val="00BC1674"/>
    <w:rsid w:val="00BC1C97"/>
    <w:rsid w:val="00BC35CD"/>
    <w:rsid w:val="00BC3936"/>
    <w:rsid w:val="00BD45AD"/>
    <w:rsid w:val="00BD726B"/>
    <w:rsid w:val="00BD7C13"/>
    <w:rsid w:val="00BE08EA"/>
    <w:rsid w:val="00BE0955"/>
    <w:rsid w:val="00BF1F0E"/>
    <w:rsid w:val="00BF3A33"/>
    <w:rsid w:val="00C0109F"/>
    <w:rsid w:val="00C015FF"/>
    <w:rsid w:val="00C07FC5"/>
    <w:rsid w:val="00C13B1A"/>
    <w:rsid w:val="00C176F9"/>
    <w:rsid w:val="00C20FE6"/>
    <w:rsid w:val="00C21DAB"/>
    <w:rsid w:val="00C26A82"/>
    <w:rsid w:val="00C27D03"/>
    <w:rsid w:val="00C31906"/>
    <w:rsid w:val="00C33015"/>
    <w:rsid w:val="00C360C4"/>
    <w:rsid w:val="00C4165C"/>
    <w:rsid w:val="00C41ACA"/>
    <w:rsid w:val="00C41F4F"/>
    <w:rsid w:val="00C46059"/>
    <w:rsid w:val="00C54FE4"/>
    <w:rsid w:val="00C81B61"/>
    <w:rsid w:val="00C81D06"/>
    <w:rsid w:val="00C84231"/>
    <w:rsid w:val="00C845A0"/>
    <w:rsid w:val="00C92402"/>
    <w:rsid w:val="00C9354B"/>
    <w:rsid w:val="00C95C7C"/>
    <w:rsid w:val="00C97E33"/>
    <w:rsid w:val="00CB784F"/>
    <w:rsid w:val="00CC13E4"/>
    <w:rsid w:val="00CC5468"/>
    <w:rsid w:val="00CC7DBA"/>
    <w:rsid w:val="00CD29E8"/>
    <w:rsid w:val="00CD461C"/>
    <w:rsid w:val="00CE573C"/>
    <w:rsid w:val="00CF7847"/>
    <w:rsid w:val="00D0587F"/>
    <w:rsid w:val="00D06D7C"/>
    <w:rsid w:val="00D11422"/>
    <w:rsid w:val="00D17354"/>
    <w:rsid w:val="00D35305"/>
    <w:rsid w:val="00D612FB"/>
    <w:rsid w:val="00D61D21"/>
    <w:rsid w:val="00D72509"/>
    <w:rsid w:val="00D74309"/>
    <w:rsid w:val="00D75C83"/>
    <w:rsid w:val="00DA1869"/>
    <w:rsid w:val="00DA4AD7"/>
    <w:rsid w:val="00DB6E6B"/>
    <w:rsid w:val="00DB7070"/>
    <w:rsid w:val="00DC569D"/>
    <w:rsid w:val="00DC741C"/>
    <w:rsid w:val="00DD00A6"/>
    <w:rsid w:val="00DD1CB9"/>
    <w:rsid w:val="00DE177A"/>
    <w:rsid w:val="00DE2752"/>
    <w:rsid w:val="00DE5852"/>
    <w:rsid w:val="00DE787A"/>
    <w:rsid w:val="00DF6306"/>
    <w:rsid w:val="00DF7DCF"/>
    <w:rsid w:val="00E04DAC"/>
    <w:rsid w:val="00E06CFB"/>
    <w:rsid w:val="00E100AF"/>
    <w:rsid w:val="00E1161F"/>
    <w:rsid w:val="00E13676"/>
    <w:rsid w:val="00E6411E"/>
    <w:rsid w:val="00E67732"/>
    <w:rsid w:val="00E71872"/>
    <w:rsid w:val="00E7758C"/>
    <w:rsid w:val="00E841DA"/>
    <w:rsid w:val="00E8450A"/>
    <w:rsid w:val="00E86D90"/>
    <w:rsid w:val="00E93746"/>
    <w:rsid w:val="00E95CBB"/>
    <w:rsid w:val="00EA3345"/>
    <w:rsid w:val="00EA741A"/>
    <w:rsid w:val="00EB57D0"/>
    <w:rsid w:val="00EC65D3"/>
    <w:rsid w:val="00ED23B1"/>
    <w:rsid w:val="00ED796A"/>
    <w:rsid w:val="00EF27C8"/>
    <w:rsid w:val="00EF48E8"/>
    <w:rsid w:val="00EF4A42"/>
    <w:rsid w:val="00F02B46"/>
    <w:rsid w:val="00F077A1"/>
    <w:rsid w:val="00F14948"/>
    <w:rsid w:val="00F20C73"/>
    <w:rsid w:val="00F21748"/>
    <w:rsid w:val="00F241CF"/>
    <w:rsid w:val="00F41844"/>
    <w:rsid w:val="00F41E87"/>
    <w:rsid w:val="00F42ACB"/>
    <w:rsid w:val="00F42CE0"/>
    <w:rsid w:val="00F450E9"/>
    <w:rsid w:val="00F45D6E"/>
    <w:rsid w:val="00F63FD9"/>
    <w:rsid w:val="00F71A0B"/>
    <w:rsid w:val="00F8098A"/>
    <w:rsid w:val="00F81CD6"/>
    <w:rsid w:val="00F96609"/>
    <w:rsid w:val="00FA6EDC"/>
    <w:rsid w:val="00FB1ABB"/>
    <w:rsid w:val="00FB49A7"/>
    <w:rsid w:val="00FB7B1C"/>
    <w:rsid w:val="00FC4B2B"/>
    <w:rsid w:val="00FD184B"/>
    <w:rsid w:val="00FD3E37"/>
    <w:rsid w:val="00FD4829"/>
    <w:rsid w:val="00FD5911"/>
    <w:rsid w:val="00FD5FE1"/>
    <w:rsid w:val="00FD71C3"/>
    <w:rsid w:val="00FD7324"/>
    <w:rsid w:val="00FE63A0"/>
    <w:rsid w:val="00FF15A2"/>
    <w:rsid w:val="00FF20A2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C646"/>
  <w15:docId w15:val="{B18219EB-8EC5-45B0-8F75-0C0C1F79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14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8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8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0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814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11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4DF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6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84251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88025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322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16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12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903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676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0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14260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7505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33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63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31640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07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893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5307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039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4688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814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8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872284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967655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9695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21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6017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1436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724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237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5417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1107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9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376994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6166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8397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34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005551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6093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151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060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224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4532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9484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7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56640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27469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4057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61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41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813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1916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3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50223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96554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3733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28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147314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95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95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548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346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0173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5553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13280</TotalTime>
  <Pages>3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Gayle Dicus</cp:lastModifiedBy>
  <cp:revision>1</cp:revision>
  <cp:lastPrinted>2024-01-10T16:17:00Z</cp:lastPrinted>
  <dcterms:created xsi:type="dcterms:W3CDTF">2023-12-07T05:41:00Z</dcterms:created>
  <dcterms:modified xsi:type="dcterms:W3CDTF">2024-12-17T15:32:00Z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13d82b91ceae3fa021a9719f305059b7ca3bb48d31c15243be88c181c627ca3c</vt:lpwstr>
  </property>
</Properties>
</file>