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A0B17" w14:textId="15029A38" w:rsidR="003312B1" w:rsidRPr="00263186" w:rsidRDefault="00682DBA">
      <w:pPr>
        <w:pStyle w:val="Heading1"/>
        <w:jc w:val="center"/>
        <w:rPr>
          <w:rFonts w:ascii="Arial Black" w:hAnsi="Arial Black" w:cstheme="majorHAnsi"/>
          <w:color w:val="000000"/>
          <w:sz w:val="32"/>
          <w:szCs w:val="32"/>
        </w:rPr>
      </w:pPr>
      <w:r w:rsidRPr="00263186">
        <w:rPr>
          <w:rFonts w:ascii="Arial Black" w:hAnsi="Arial Black" w:cstheme="majorHAnsi"/>
          <w:color w:val="000000"/>
          <w:sz w:val="32"/>
          <w:szCs w:val="32"/>
        </w:rPr>
        <w:t>David Merkel</w:t>
      </w:r>
    </w:p>
    <w:p w14:paraId="6327D887" w14:textId="512B3425" w:rsidR="00682DBA" w:rsidRDefault="00682DBA" w:rsidP="00682DBA">
      <w:pPr>
        <w:pStyle w:val="Textbody"/>
        <w:jc w:val="center"/>
        <w:rPr>
          <w:rFonts w:asciiTheme="minorHAnsi" w:hAnsiTheme="minorHAnsi" w:cstheme="minorHAnsi"/>
        </w:rPr>
      </w:pPr>
      <w:r>
        <w:rPr>
          <w:rFonts w:asciiTheme="minorHAnsi" w:hAnsiTheme="minorHAnsi" w:cstheme="minorHAnsi"/>
        </w:rPr>
        <w:t>Cel</w:t>
      </w:r>
      <w:r w:rsidRPr="00682DBA">
        <w:rPr>
          <w:rFonts w:asciiTheme="minorHAnsi" w:hAnsiTheme="minorHAnsi" w:cstheme="minorHAnsi"/>
        </w:rPr>
        <w:t>: 602-758-1493</w:t>
      </w:r>
      <w:r w:rsidRPr="00682DBA">
        <w:rPr>
          <w:rFonts w:asciiTheme="minorHAnsi" w:hAnsiTheme="minorHAnsi" w:cstheme="minorHAnsi"/>
        </w:rPr>
        <w:tab/>
        <w:t xml:space="preserve">Email: </w:t>
      </w:r>
      <w:hyperlink r:id="rId7" w:history="1">
        <w:r w:rsidRPr="00996285">
          <w:rPr>
            <w:rStyle w:val="Hyperlink"/>
            <w:rFonts w:asciiTheme="minorHAnsi" w:hAnsiTheme="minorHAnsi" w:cstheme="minorHAnsi"/>
          </w:rPr>
          <w:t>Talonpx@gmail.com</w:t>
        </w:r>
      </w:hyperlink>
    </w:p>
    <w:p w14:paraId="60B1C21B" w14:textId="77777777" w:rsidR="00682DBA" w:rsidRPr="00682DBA" w:rsidRDefault="00682DBA" w:rsidP="00682DBA">
      <w:pPr>
        <w:pStyle w:val="Textbody"/>
        <w:jc w:val="center"/>
        <w:rPr>
          <w:rFonts w:asciiTheme="minorHAnsi" w:hAnsiTheme="minorHAnsi" w:cstheme="minorHAnsi"/>
        </w:rPr>
      </w:pPr>
    </w:p>
    <w:p w14:paraId="4E142A5E" w14:textId="714BFDBD" w:rsidR="003312B1" w:rsidRPr="00682DBA" w:rsidRDefault="00000000">
      <w:pPr>
        <w:pStyle w:val="Textbody"/>
        <w:jc w:val="center"/>
        <w:rPr>
          <w:rFonts w:asciiTheme="minorHAnsi" w:hAnsiTheme="minorHAnsi" w:cstheme="minorHAnsi"/>
          <w:i/>
          <w:iCs/>
          <w:color w:val="000000"/>
        </w:rPr>
      </w:pPr>
      <w:r w:rsidRPr="00682DBA">
        <w:rPr>
          <w:rFonts w:asciiTheme="minorHAnsi" w:hAnsiTheme="minorHAnsi" w:cstheme="minorHAnsi"/>
          <w:i/>
          <w:iCs/>
          <w:color w:val="000000"/>
        </w:rPr>
        <w:t xml:space="preserve">Every buying decision </w:t>
      </w:r>
      <w:r w:rsidR="00BC12A5" w:rsidRPr="00682DBA">
        <w:rPr>
          <w:rFonts w:asciiTheme="minorHAnsi" w:hAnsiTheme="minorHAnsi" w:cstheme="minorHAnsi"/>
          <w:i/>
          <w:iCs/>
          <w:color w:val="000000"/>
        </w:rPr>
        <w:t>is an emotional one.</w:t>
      </w:r>
      <w:r w:rsidR="00DF13C5" w:rsidRPr="00682DBA">
        <w:rPr>
          <w:rFonts w:asciiTheme="minorHAnsi" w:hAnsiTheme="minorHAnsi" w:cstheme="minorHAnsi"/>
          <w:i/>
          <w:iCs/>
          <w:color w:val="000000"/>
        </w:rPr>
        <w:t xml:space="preserve"> </w:t>
      </w:r>
      <w:r w:rsidRPr="00682DBA">
        <w:rPr>
          <w:rFonts w:asciiTheme="minorHAnsi" w:hAnsiTheme="minorHAnsi" w:cstheme="minorHAnsi"/>
          <w:i/>
          <w:iCs/>
          <w:color w:val="000000"/>
        </w:rPr>
        <w:t>Seizing those emotions is my passion...</w:t>
      </w:r>
    </w:p>
    <w:p w14:paraId="36CD0480" w14:textId="77777777" w:rsidR="006372B0" w:rsidRDefault="006372B0" w:rsidP="006E1B0F">
      <w:pPr>
        <w:pStyle w:val="NoSpacing"/>
        <w:rPr>
          <w:rFonts w:asciiTheme="minorHAnsi" w:hAnsiTheme="minorHAnsi" w:cstheme="minorHAnsi"/>
          <w:b/>
          <w:bCs/>
          <w:sz w:val="20"/>
          <w:szCs w:val="20"/>
        </w:rPr>
      </w:pPr>
    </w:p>
    <w:p w14:paraId="29873626" w14:textId="12F75D8F" w:rsidR="006E1B0F" w:rsidRPr="006E1B0F" w:rsidRDefault="006E1B0F" w:rsidP="006E1B0F">
      <w:pPr>
        <w:pStyle w:val="NoSpacing"/>
        <w:rPr>
          <w:rFonts w:asciiTheme="minorHAnsi" w:hAnsiTheme="minorHAnsi" w:cstheme="minorHAnsi"/>
          <w:sz w:val="20"/>
          <w:szCs w:val="20"/>
        </w:rPr>
      </w:pPr>
      <w:r w:rsidRPr="006E1B0F">
        <w:rPr>
          <w:rFonts w:asciiTheme="minorHAnsi" w:hAnsiTheme="minorHAnsi" w:cstheme="minorHAnsi"/>
          <w:b/>
          <w:bCs/>
          <w:sz w:val="20"/>
          <w:szCs w:val="20"/>
        </w:rPr>
        <w:t>Summary</w:t>
      </w:r>
    </w:p>
    <w:p w14:paraId="4335248C" w14:textId="77777777" w:rsidR="006E1B0F" w:rsidRPr="006E1B0F" w:rsidRDefault="006E1B0F" w:rsidP="006E1B0F">
      <w:pPr>
        <w:pStyle w:val="NoSpacing"/>
        <w:rPr>
          <w:rFonts w:asciiTheme="minorHAnsi" w:hAnsiTheme="minorHAnsi" w:cstheme="minorHAnsi"/>
          <w:sz w:val="16"/>
          <w:szCs w:val="16"/>
        </w:rPr>
      </w:pPr>
      <w:r w:rsidRPr="006E1B0F">
        <w:rPr>
          <w:rFonts w:asciiTheme="minorHAnsi" w:hAnsiTheme="minorHAnsi" w:cstheme="minorHAnsi"/>
          <w:sz w:val="16"/>
          <w:szCs w:val="16"/>
        </w:rPr>
        <w:t>Highly accomplished and results-oriented marketing and merchandising professional with over 20 years of experience in the automotive aftermarket industry. Proven ability to develop and execute innovative strategies that drive brand awareness, customer engagement, and sales growth. Expertise in digital marketing, e-commerce, social media, content creation, and visual merchandising. Adept at leveraging data analytics to optimize inventory management and marketing ROI.</w:t>
      </w:r>
    </w:p>
    <w:p w14:paraId="7B942496" w14:textId="77777777" w:rsidR="006E1B0F" w:rsidRPr="00610822" w:rsidRDefault="006E1B0F" w:rsidP="006E1B0F">
      <w:pPr>
        <w:pStyle w:val="NoSpacing"/>
        <w:rPr>
          <w:rFonts w:asciiTheme="minorHAnsi" w:hAnsiTheme="minorHAnsi" w:cstheme="minorHAnsi"/>
          <w:b/>
          <w:bCs/>
          <w:sz w:val="20"/>
          <w:szCs w:val="20"/>
        </w:rPr>
      </w:pPr>
    </w:p>
    <w:p w14:paraId="6C0825E9" w14:textId="06440C2F" w:rsidR="006E1B0F" w:rsidRPr="006E1B0F" w:rsidRDefault="006E1B0F" w:rsidP="006E1B0F">
      <w:pPr>
        <w:pStyle w:val="NoSpacing"/>
        <w:rPr>
          <w:rFonts w:asciiTheme="minorHAnsi" w:hAnsiTheme="minorHAnsi" w:cstheme="minorHAnsi"/>
          <w:sz w:val="18"/>
          <w:szCs w:val="18"/>
        </w:rPr>
      </w:pPr>
      <w:r w:rsidRPr="006E1B0F">
        <w:rPr>
          <w:rFonts w:asciiTheme="minorHAnsi" w:hAnsiTheme="minorHAnsi" w:cstheme="minorHAnsi"/>
          <w:b/>
          <w:bCs/>
          <w:sz w:val="18"/>
          <w:szCs w:val="18"/>
        </w:rPr>
        <w:t>Skills</w:t>
      </w:r>
    </w:p>
    <w:p w14:paraId="0FA34825" w14:textId="3D00E70D" w:rsidR="006E1B0F" w:rsidRPr="006E1B0F" w:rsidRDefault="006E1B0F" w:rsidP="006E1B0F">
      <w:pPr>
        <w:pStyle w:val="NoSpacing"/>
        <w:numPr>
          <w:ilvl w:val="0"/>
          <w:numId w:val="6"/>
        </w:numPr>
        <w:rPr>
          <w:rFonts w:asciiTheme="minorHAnsi" w:hAnsiTheme="minorHAnsi" w:cstheme="minorHAnsi"/>
          <w:sz w:val="16"/>
          <w:szCs w:val="16"/>
        </w:rPr>
      </w:pPr>
      <w:r w:rsidRPr="006E1B0F">
        <w:rPr>
          <w:rFonts w:asciiTheme="minorHAnsi" w:hAnsiTheme="minorHAnsi" w:cstheme="minorHAnsi"/>
          <w:b/>
          <w:bCs/>
          <w:sz w:val="16"/>
          <w:szCs w:val="16"/>
        </w:rPr>
        <w:t>Software:</w:t>
      </w:r>
      <w:r w:rsidRPr="006E1B0F">
        <w:rPr>
          <w:rFonts w:asciiTheme="minorHAnsi" w:hAnsiTheme="minorHAnsi" w:cstheme="minorHAnsi"/>
          <w:sz w:val="16"/>
          <w:szCs w:val="16"/>
        </w:rPr>
        <w:t xml:space="preserve"> Adobe Creative Suite (Photoshop, InDesign, Premiere, After Effects), Microsoft 365, SEMA Data Co-op, ACES/PIES, Volusion, 3Dcart, various video editing and social media management tools</w:t>
      </w:r>
    </w:p>
    <w:p w14:paraId="31771602" w14:textId="77777777" w:rsidR="006E1B0F" w:rsidRPr="006E1B0F" w:rsidRDefault="006E1B0F" w:rsidP="006E1B0F">
      <w:pPr>
        <w:pStyle w:val="NoSpacing"/>
        <w:numPr>
          <w:ilvl w:val="0"/>
          <w:numId w:val="6"/>
        </w:numPr>
        <w:rPr>
          <w:rFonts w:asciiTheme="minorHAnsi" w:hAnsiTheme="minorHAnsi" w:cstheme="minorHAnsi"/>
          <w:sz w:val="16"/>
          <w:szCs w:val="16"/>
        </w:rPr>
      </w:pPr>
      <w:r w:rsidRPr="006E1B0F">
        <w:rPr>
          <w:rFonts w:asciiTheme="minorHAnsi" w:hAnsiTheme="minorHAnsi" w:cstheme="minorHAnsi"/>
          <w:b/>
          <w:bCs/>
          <w:sz w:val="16"/>
          <w:szCs w:val="16"/>
        </w:rPr>
        <w:t>Merchandising:</w:t>
      </w:r>
      <w:r w:rsidRPr="006E1B0F">
        <w:rPr>
          <w:rFonts w:asciiTheme="minorHAnsi" w:hAnsiTheme="minorHAnsi" w:cstheme="minorHAnsi"/>
          <w:sz w:val="16"/>
          <w:szCs w:val="16"/>
        </w:rPr>
        <w:t xml:space="preserve"> Visual Merchandising, Space Planning, Inventory Management, Product Displays, Vendor Relations, Planogram Development</w:t>
      </w:r>
    </w:p>
    <w:p w14:paraId="40942983" w14:textId="48F0454C" w:rsidR="006E1B0F" w:rsidRPr="00BB17BD" w:rsidRDefault="006E1B0F" w:rsidP="006E1B0F">
      <w:pPr>
        <w:pStyle w:val="NoSpacing"/>
        <w:numPr>
          <w:ilvl w:val="0"/>
          <w:numId w:val="6"/>
        </w:numPr>
        <w:rPr>
          <w:rFonts w:asciiTheme="minorHAnsi" w:hAnsiTheme="minorHAnsi" w:cstheme="minorHAnsi"/>
          <w:sz w:val="16"/>
          <w:szCs w:val="16"/>
        </w:rPr>
      </w:pPr>
      <w:r w:rsidRPr="006E1B0F">
        <w:rPr>
          <w:rFonts w:asciiTheme="minorHAnsi" w:hAnsiTheme="minorHAnsi" w:cstheme="minorHAnsi"/>
          <w:b/>
          <w:bCs/>
          <w:sz w:val="16"/>
          <w:szCs w:val="16"/>
        </w:rPr>
        <w:t>Marketing &amp; Communications:</w:t>
      </w:r>
      <w:r w:rsidRPr="006E1B0F">
        <w:rPr>
          <w:rFonts w:asciiTheme="minorHAnsi" w:hAnsiTheme="minorHAnsi" w:cstheme="minorHAnsi"/>
          <w:sz w:val="16"/>
          <w:szCs w:val="16"/>
        </w:rPr>
        <w:t xml:space="preserve"> Brand Management, Advertising, Public Relations, Video Production, Photography, Graphic Design</w:t>
      </w:r>
    </w:p>
    <w:p w14:paraId="7EE724F2" w14:textId="77777777" w:rsidR="006E1B0F" w:rsidRPr="006E1B0F" w:rsidRDefault="006E1B0F" w:rsidP="006E1B0F">
      <w:pPr>
        <w:pStyle w:val="NoSpacing"/>
        <w:numPr>
          <w:ilvl w:val="0"/>
          <w:numId w:val="6"/>
        </w:numPr>
        <w:rPr>
          <w:rFonts w:asciiTheme="minorHAnsi" w:hAnsiTheme="minorHAnsi" w:cstheme="minorHAnsi"/>
          <w:sz w:val="16"/>
          <w:szCs w:val="16"/>
        </w:rPr>
      </w:pPr>
      <w:r w:rsidRPr="006E1B0F">
        <w:rPr>
          <w:rFonts w:asciiTheme="minorHAnsi" w:hAnsiTheme="minorHAnsi" w:cstheme="minorHAnsi"/>
          <w:b/>
          <w:bCs/>
          <w:sz w:val="16"/>
          <w:szCs w:val="16"/>
        </w:rPr>
        <w:t>Digital Marketing:</w:t>
      </w:r>
      <w:r w:rsidRPr="006E1B0F">
        <w:rPr>
          <w:rFonts w:asciiTheme="minorHAnsi" w:hAnsiTheme="minorHAnsi" w:cstheme="minorHAnsi"/>
          <w:sz w:val="16"/>
          <w:szCs w:val="16"/>
        </w:rPr>
        <w:t xml:space="preserve"> SEO, SEM, Social Media Marketing, Email Marketing, Content Marketing, Website Development, E-commerce, Data Analytics</w:t>
      </w:r>
    </w:p>
    <w:p w14:paraId="0F0957D1" w14:textId="77777777" w:rsidR="006E1B0F" w:rsidRPr="006E1B0F" w:rsidRDefault="006E1B0F" w:rsidP="006E1B0F">
      <w:pPr>
        <w:pStyle w:val="NoSpacing"/>
        <w:numPr>
          <w:ilvl w:val="0"/>
          <w:numId w:val="6"/>
        </w:numPr>
        <w:rPr>
          <w:rFonts w:asciiTheme="minorHAnsi" w:hAnsiTheme="minorHAnsi" w:cstheme="minorHAnsi"/>
          <w:sz w:val="16"/>
          <w:szCs w:val="16"/>
        </w:rPr>
      </w:pPr>
      <w:r w:rsidRPr="006E1B0F">
        <w:rPr>
          <w:rFonts w:asciiTheme="minorHAnsi" w:hAnsiTheme="minorHAnsi" w:cstheme="minorHAnsi"/>
          <w:b/>
          <w:bCs/>
          <w:sz w:val="16"/>
          <w:szCs w:val="16"/>
        </w:rPr>
        <w:t>Other:</w:t>
      </w:r>
      <w:r w:rsidRPr="006E1B0F">
        <w:rPr>
          <w:rFonts w:asciiTheme="minorHAnsi" w:hAnsiTheme="minorHAnsi" w:cstheme="minorHAnsi"/>
          <w:sz w:val="16"/>
          <w:szCs w:val="16"/>
        </w:rPr>
        <w:t xml:space="preserve"> Project Management, Team Leadership, Customer Service, Sales, Training</w:t>
      </w:r>
    </w:p>
    <w:p w14:paraId="76AA264C" w14:textId="77777777" w:rsidR="003312B1" w:rsidRPr="00610822" w:rsidRDefault="003312B1">
      <w:pPr>
        <w:pStyle w:val="NoSpacing"/>
        <w:rPr>
          <w:rFonts w:asciiTheme="minorHAnsi" w:hAnsiTheme="minorHAnsi" w:cstheme="minorHAnsi"/>
          <w:sz w:val="20"/>
          <w:szCs w:val="20"/>
        </w:rPr>
      </w:pPr>
    </w:p>
    <w:p w14:paraId="788C1CC1" w14:textId="5CD7E4D6" w:rsidR="003312B1" w:rsidRDefault="00610822">
      <w:pPr>
        <w:pStyle w:val="NoSpacing"/>
        <w:rPr>
          <w:rFonts w:asciiTheme="minorHAnsi" w:hAnsiTheme="minorHAnsi" w:cstheme="minorHAnsi"/>
          <w:sz w:val="20"/>
          <w:szCs w:val="20"/>
        </w:rPr>
      </w:pPr>
      <w:r>
        <w:rPr>
          <w:rFonts w:asciiTheme="minorHAnsi" w:hAnsiTheme="minorHAnsi" w:cstheme="minorHAnsi"/>
          <w:sz w:val="20"/>
          <w:szCs w:val="20"/>
        </w:rPr>
        <w:t>PROFESSIONAL EXPERIENCE</w:t>
      </w:r>
    </w:p>
    <w:p w14:paraId="0DDB5E63" w14:textId="77777777" w:rsidR="00610822" w:rsidRPr="00610822" w:rsidRDefault="00610822">
      <w:pPr>
        <w:pStyle w:val="NoSpacing"/>
        <w:rPr>
          <w:rFonts w:asciiTheme="minorHAnsi" w:hAnsiTheme="minorHAnsi" w:cstheme="minorHAnsi"/>
          <w:sz w:val="20"/>
          <w:szCs w:val="20"/>
        </w:rPr>
      </w:pPr>
    </w:p>
    <w:p w14:paraId="6A2E1748" w14:textId="08079742" w:rsidR="002A48EA" w:rsidRPr="00610822" w:rsidRDefault="00B43252" w:rsidP="002A48EA">
      <w:pPr>
        <w:pStyle w:val="NoSpacing"/>
        <w:ind w:firstLine="720"/>
        <w:rPr>
          <w:rFonts w:asciiTheme="minorHAnsi" w:hAnsiTheme="minorHAnsi" w:cstheme="minorHAnsi"/>
        </w:rPr>
      </w:pPr>
      <w:r w:rsidRPr="00610822">
        <w:rPr>
          <w:rFonts w:asciiTheme="minorHAnsi" w:hAnsiTheme="minorHAnsi" w:cstheme="minorHAnsi"/>
          <w:b/>
          <w:sz w:val="20"/>
          <w:szCs w:val="20"/>
        </w:rPr>
        <w:t>4 Wheel Parts</w:t>
      </w:r>
      <w:r w:rsidR="002A48EA" w:rsidRPr="00610822">
        <w:rPr>
          <w:rFonts w:asciiTheme="minorHAnsi" w:hAnsiTheme="minorHAnsi" w:cstheme="minorHAnsi"/>
          <w:sz w:val="20"/>
          <w:szCs w:val="20"/>
        </w:rPr>
        <w:t xml:space="preserve"> – Phoenix, AZ</w:t>
      </w:r>
    </w:p>
    <w:p w14:paraId="05CF8FAA" w14:textId="77777777" w:rsidR="002A48EA" w:rsidRPr="00610822" w:rsidRDefault="002A48EA" w:rsidP="002A48EA">
      <w:pPr>
        <w:pStyle w:val="Textbody"/>
        <w:ind w:left="720"/>
        <w:rPr>
          <w:rFonts w:asciiTheme="minorHAnsi" w:hAnsiTheme="minorHAnsi" w:cstheme="minorHAnsi"/>
          <w:i/>
          <w:sz w:val="16"/>
          <w:szCs w:val="16"/>
        </w:rPr>
      </w:pPr>
    </w:p>
    <w:p w14:paraId="604DB0AF" w14:textId="5F004237" w:rsidR="00B43252" w:rsidRPr="00610822" w:rsidRDefault="00B43252" w:rsidP="00B43252">
      <w:pPr>
        <w:pStyle w:val="NoSpacing"/>
        <w:ind w:left="720" w:firstLine="720"/>
        <w:rPr>
          <w:rFonts w:asciiTheme="minorHAnsi" w:hAnsiTheme="minorHAnsi" w:cstheme="minorHAnsi"/>
        </w:rPr>
      </w:pPr>
      <w:r w:rsidRPr="00610822">
        <w:rPr>
          <w:rFonts w:asciiTheme="minorHAnsi" w:hAnsiTheme="minorHAnsi" w:cstheme="minorHAnsi"/>
          <w:b/>
          <w:sz w:val="20"/>
          <w:szCs w:val="20"/>
        </w:rPr>
        <w:t xml:space="preserve">Merchandising Manager </w:t>
      </w:r>
      <w:r w:rsidRPr="00610822">
        <w:rPr>
          <w:rFonts w:asciiTheme="minorHAnsi" w:hAnsiTheme="minorHAnsi" w:cstheme="minorHAnsi"/>
          <w:sz w:val="20"/>
          <w:szCs w:val="20"/>
        </w:rPr>
        <w:t>(</w:t>
      </w:r>
      <w:r w:rsidRPr="00610822">
        <w:rPr>
          <w:rFonts w:asciiTheme="minorHAnsi" w:hAnsiTheme="minorHAnsi" w:cstheme="minorHAnsi"/>
          <w:sz w:val="20"/>
          <w:szCs w:val="20"/>
        </w:rPr>
        <w:t>7</w:t>
      </w:r>
      <w:r w:rsidRPr="00610822">
        <w:rPr>
          <w:rFonts w:asciiTheme="minorHAnsi" w:hAnsiTheme="minorHAnsi" w:cstheme="minorHAnsi"/>
          <w:sz w:val="20"/>
          <w:szCs w:val="20"/>
        </w:rPr>
        <w:t>/</w:t>
      </w:r>
      <w:r w:rsidR="00682DBA">
        <w:rPr>
          <w:rFonts w:asciiTheme="minorHAnsi" w:hAnsiTheme="minorHAnsi" w:cstheme="minorHAnsi"/>
          <w:sz w:val="20"/>
          <w:szCs w:val="20"/>
        </w:rPr>
        <w:t>20</w:t>
      </w:r>
      <w:r w:rsidRPr="00610822">
        <w:rPr>
          <w:rFonts w:asciiTheme="minorHAnsi" w:hAnsiTheme="minorHAnsi" w:cstheme="minorHAnsi"/>
          <w:sz w:val="20"/>
          <w:szCs w:val="20"/>
        </w:rPr>
        <w:t>19</w:t>
      </w:r>
      <w:r w:rsidRPr="00610822">
        <w:rPr>
          <w:rFonts w:asciiTheme="minorHAnsi" w:hAnsiTheme="minorHAnsi" w:cstheme="minorHAnsi"/>
          <w:sz w:val="20"/>
          <w:szCs w:val="20"/>
        </w:rPr>
        <w:t xml:space="preserve"> to 1</w:t>
      </w:r>
      <w:r w:rsidRPr="00610822">
        <w:rPr>
          <w:rFonts w:asciiTheme="minorHAnsi" w:hAnsiTheme="minorHAnsi" w:cstheme="minorHAnsi"/>
          <w:sz w:val="20"/>
          <w:szCs w:val="20"/>
        </w:rPr>
        <w:t>1</w:t>
      </w:r>
      <w:r w:rsidRPr="00610822">
        <w:rPr>
          <w:rFonts w:asciiTheme="minorHAnsi" w:hAnsiTheme="minorHAnsi" w:cstheme="minorHAnsi"/>
          <w:sz w:val="20"/>
          <w:szCs w:val="20"/>
        </w:rPr>
        <w:t>/</w:t>
      </w:r>
      <w:r w:rsidR="00682DBA">
        <w:rPr>
          <w:rFonts w:asciiTheme="minorHAnsi" w:hAnsiTheme="minorHAnsi" w:cstheme="minorHAnsi"/>
          <w:sz w:val="20"/>
          <w:szCs w:val="20"/>
        </w:rPr>
        <w:t>20</w:t>
      </w:r>
      <w:r w:rsidRPr="00610822">
        <w:rPr>
          <w:rFonts w:asciiTheme="minorHAnsi" w:hAnsiTheme="minorHAnsi" w:cstheme="minorHAnsi"/>
          <w:sz w:val="20"/>
          <w:szCs w:val="20"/>
        </w:rPr>
        <w:t>24</w:t>
      </w:r>
      <w:r w:rsidRPr="00610822">
        <w:rPr>
          <w:rFonts w:asciiTheme="minorHAnsi" w:hAnsiTheme="minorHAnsi" w:cstheme="minorHAnsi"/>
          <w:sz w:val="20"/>
          <w:szCs w:val="20"/>
        </w:rPr>
        <w:t>)</w:t>
      </w:r>
      <w:r w:rsidR="00F7249F" w:rsidRPr="00F7249F">
        <w:rPr>
          <w:rFonts w:asciiTheme="minorHAnsi" w:hAnsiTheme="minorHAnsi" w:cstheme="minorHAnsi"/>
          <w:b/>
          <w:sz w:val="20"/>
          <w:szCs w:val="20"/>
        </w:rPr>
        <w:t xml:space="preserve"> </w:t>
      </w:r>
      <w:r w:rsidR="00F7249F" w:rsidRPr="00F7249F">
        <w:rPr>
          <w:rFonts w:asciiTheme="minorHAnsi" w:hAnsiTheme="minorHAnsi" w:cstheme="minorHAnsi"/>
          <w:b/>
          <w:sz w:val="16"/>
          <w:szCs w:val="16"/>
        </w:rPr>
        <w:t>42-101 Stores</w:t>
      </w:r>
    </w:p>
    <w:p w14:paraId="1D77AEA4" w14:textId="23FE8677" w:rsidR="002A48EA" w:rsidRPr="00F7249F" w:rsidRDefault="00B43252" w:rsidP="002A48EA">
      <w:pPr>
        <w:pStyle w:val="NoSpacing"/>
        <w:ind w:left="1440"/>
        <w:rPr>
          <w:rFonts w:asciiTheme="minorHAnsi" w:hAnsiTheme="minorHAnsi" w:cstheme="minorHAnsi"/>
          <w:b/>
          <w:sz w:val="16"/>
          <w:szCs w:val="16"/>
        </w:rPr>
      </w:pPr>
      <w:r w:rsidRPr="00F7249F">
        <w:rPr>
          <w:rFonts w:asciiTheme="minorHAnsi" w:hAnsiTheme="minorHAnsi" w:cstheme="minorHAnsi"/>
          <w:b/>
          <w:sz w:val="16"/>
          <w:szCs w:val="16"/>
        </w:rPr>
        <w:t>Established and enforced standards in merchandising and space management. I created and implemented means of inventory control for each store addressing category representations with and without vendor contractual agreements while identifying 15 million in overstock throughout all stores.</w:t>
      </w:r>
    </w:p>
    <w:p w14:paraId="13737856" w14:textId="77777777" w:rsidR="002A48EA" w:rsidRPr="00610822" w:rsidRDefault="002A48EA" w:rsidP="002A48EA">
      <w:pPr>
        <w:pStyle w:val="NoSpacing"/>
        <w:ind w:left="1440" w:firstLine="720"/>
        <w:rPr>
          <w:rFonts w:asciiTheme="minorHAnsi" w:hAnsiTheme="minorHAnsi" w:cstheme="minorHAnsi"/>
        </w:rPr>
      </w:pPr>
    </w:p>
    <w:p w14:paraId="4FDC3BE8" w14:textId="743CA430" w:rsidR="002A48EA" w:rsidRPr="00610822" w:rsidRDefault="00B43252" w:rsidP="002A48EA">
      <w:pPr>
        <w:pStyle w:val="NoSpacing"/>
        <w:ind w:left="1440"/>
        <w:rPr>
          <w:rFonts w:asciiTheme="minorHAnsi" w:hAnsiTheme="minorHAnsi" w:cstheme="minorHAnsi"/>
          <w:sz w:val="16"/>
          <w:szCs w:val="16"/>
        </w:rPr>
      </w:pPr>
      <w:r w:rsidRPr="00610822">
        <w:rPr>
          <w:rFonts w:asciiTheme="minorHAnsi" w:hAnsiTheme="minorHAnsi" w:cstheme="minorHAnsi"/>
          <w:b/>
          <w:sz w:val="16"/>
          <w:szCs w:val="16"/>
        </w:rPr>
        <w:t>Merchandising</w:t>
      </w:r>
      <w:r w:rsidR="002A48EA" w:rsidRPr="00610822">
        <w:rPr>
          <w:rFonts w:asciiTheme="minorHAnsi" w:hAnsiTheme="minorHAnsi" w:cstheme="minorHAnsi"/>
          <w:b/>
          <w:sz w:val="16"/>
          <w:szCs w:val="16"/>
        </w:rPr>
        <w:t xml:space="preserve"> – </w:t>
      </w:r>
      <w:r w:rsidRPr="00610822">
        <w:rPr>
          <w:rFonts w:asciiTheme="minorHAnsi" w:hAnsiTheme="minorHAnsi" w:cstheme="minorHAnsi"/>
          <w:sz w:val="16"/>
          <w:szCs w:val="16"/>
        </w:rPr>
        <w:t>I created</w:t>
      </w:r>
      <w:r w:rsidR="00BA710A" w:rsidRPr="00610822">
        <w:rPr>
          <w:rFonts w:asciiTheme="minorHAnsi" w:hAnsiTheme="minorHAnsi" w:cstheme="minorHAnsi"/>
          <w:sz w:val="16"/>
          <w:szCs w:val="16"/>
        </w:rPr>
        <w:t xml:space="preserve"> interactive store map</w:t>
      </w:r>
      <w:r w:rsidR="00610822" w:rsidRPr="00610822">
        <w:rPr>
          <w:rFonts w:asciiTheme="minorHAnsi" w:hAnsiTheme="minorHAnsi" w:cstheme="minorHAnsi"/>
          <w:sz w:val="16"/>
          <w:szCs w:val="16"/>
        </w:rPr>
        <w:t>s</w:t>
      </w:r>
      <w:r w:rsidR="00BA710A" w:rsidRPr="00610822">
        <w:rPr>
          <w:rFonts w:asciiTheme="minorHAnsi" w:hAnsiTheme="minorHAnsi" w:cstheme="minorHAnsi"/>
          <w:sz w:val="16"/>
          <w:szCs w:val="16"/>
        </w:rPr>
        <w:t xml:space="preserve"> identifying every 4’ of showroom space balancing available square footage, local inventory demand, display needs, and contractual agreements.</w:t>
      </w:r>
    </w:p>
    <w:p w14:paraId="7AA98AC7" w14:textId="6B1EDDBA" w:rsidR="00BA710A" w:rsidRPr="00610822" w:rsidRDefault="00BA710A" w:rsidP="002A48EA">
      <w:pPr>
        <w:pStyle w:val="NoSpacing"/>
        <w:ind w:left="1440"/>
        <w:rPr>
          <w:rFonts w:asciiTheme="minorHAnsi" w:hAnsiTheme="minorHAnsi" w:cstheme="minorHAnsi"/>
          <w:sz w:val="16"/>
          <w:szCs w:val="16"/>
        </w:rPr>
      </w:pPr>
      <w:r w:rsidRPr="00610822">
        <w:rPr>
          <w:rFonts w:asciiTheme="minorHAnsi" w:hAnsiTheme="minorHAnsi" w:cstheme="minorHAnsi"/>
          <w:b/>
          <w:sz w:val="16"/>
          <w:szCs w:val="16"/>
        </w:rPr>
        <w:t xml:space="preserve">Microsoft 365 HUB </w:t>
      </w:r>
      <w:r w:rsidRPr="00610822">
        <w:rPr>
          <w:rFonts w:asciiTheme="minorHAnsi" w:hAnsiTheme="minorHAnsi" w:cstheme="minorHAnsi"/>
          <w:b/>
          <w:sz w:val="16"/>
          <w:szCs w:val="16"/>
        </w:rPr>
        <w:t xml:space="preserve">– </w:t>
      </w:r>
      <w:r w:rsidR="004731B1">
        <w:rPr>
          <w:rFonts w:asciiTheme="minorHAnsi" w:hAnsiTheme="minorHAnsi" w:cstheme="minorHAnsi"/>
          <w:sz w:val="16"/>
          <w:szCs w:val="16"/>
        </w:rPr>
        <w:t>Created</w:t>
      </w:r>
      <w:r w:rsidRPr="00610822">
        <w:rPr>
          <w:rFonts w:asciiTheme="minorHAnsi" w:hAnsiTheme="minorHAnsi" w:cstheme="minorHAnsi"/>
          <w:sz w:val="16"/>
          <w:szCs w:val="16"/>
        </w:rPr>
        <w:t xml:space="preserve"> </w:t>
      </w:r>
      <w:r w:rsidR="00AE5B2C" w:rsidRPr="00610822">
        <w:rPr>
          <w:rFonts w:asciiTheme="minorHAnsi" w:hAnsiTheme="minorHAnsi" w:cstheme="minorHAnsi"/>
          <w:sz w:val="16"/>
          <w:szCs w:val="16"/>
        </w:rPr>
        <w:t>an</w:t>
      </w:r>
      <w:r w:rsidRPr="00610822">
        <w:rPr>
          <w:rFonts w:asciiTheme="minorHAnsi" w:hAnsiTheme="minorHAnsi" w:cstheme="minorHAnsi"/>
          <w:sz w:val="16"/>
          <w:szCs w:val="16"/>
        </w:rPr>
        <w:t xml:space="preserve"> </w:t>
      </w:r>
      <w:r w:rsidRPr="00610822">
        <w:rPr>
          <w:rFonts w:asciiTheme="minorHAnsi" w:hAnsiTheme="minorHAnsi" w:cstheme="minorHAnsi"/>
          <w:sz w:val="16"/>
          <w:szCs w:val="16"/>
        </w:rPr>
        <w:t xml:space="preserve">inter-company D365 HUB site to communicate all aspects of retail operations including my merchandising department. This HUB site </w:t>
      </w:r>
      <w:r w:rsidR="00842AF5">
        <w:rPr>
          <w:rFonts w:asciiTheme="minorHAnsi" w:hAnsiTheme="minorHAnsi" w:cstheme="minorHAnsi"/>
          <w:sz w:val="16"/>
          <w:szCs w:val="16"/>
        </w:rPr>
        <w:t>became</w:t>
      </w:r>
      <w:r w:rsidRPr="00610822">
        <w:rPr>
          <w:rFonts w:asciiTheme="minorHAnsi" w:hAnsiTheme="minorHAnsi" w:cstheme="minorHAnsi"/>
          <w:sz w:val="16"/>
          <w:szCs w:val="16"/>
        </w:rPr>
        <w:t xml:space="preserve"> the conduit between all corporate objections and retail store operations.</w:t>
      </w:r>
    </w:p>
    <w:p w14:paraId="443B7748" w14:textId="287B9663" w:rsidR="00BA710A" w:rsidRPr="00610822" w:rsidRDefault="00BA710A" w:rsidP="002A48EA">
      <w:pPr>
        <w:pStyle w:val="NoSpacing"/>
        <w:ind w:left="1440"/>
        <w:rPr>
          <w:rFonts w:asciiTheme="minorHAnsi" w:hAnsiTheme="minorHAnsi" w:cstheme="minorHAnsi"/>
          <w:sz w:val="16"/>
          <w:szCs w:val="16"/>
        </w:rPr>
      </w:pPr>
      <w:r w:rsidRPr="00610822">
        <w:rPr>
          <w:rFonts w:asciiTheme="minorHAnsi" w:hAnsiTheme="minorHAnsi" w:cstheme="minorHAnsi"/>
          <w:b/>
          <w:sz w:val="16"/>
          <w:szCs w:val="16"/>
        </w:rPr>
        <w:t>Inventory Control</w:t>
      </w:r>
      <w:r w:rsidRPr="00610822">
        <w:rPr>
          <w:rFonts w:asciiTheme="minorHAnsi" w:hAnsiTheme="minorHAnsi" w:cstheme="minorHAnsi"/>
          <w:b/>
          <w:sz w:val="16"/>
          <w:szCs w:val="16"/>
        </w:rPr>
        <w:t xml:space="preserve"> – </w:t>
      </w:r>
      <w:r w:rsidR="00931C19" w:rsidRPr="00931C19">
        <w:rPr>
          <w:rFonts w:asciiTheme="minorHAnsi" w:hAnsiTheme="minorHAnsi" w:cstheme="minorHAnsi"/>
          <w:sz w:val="16"/>
          <w:szCs w:val="16"/>
        </w:rPr>
        <w:t>Developed and implemented a comprehensive annual inventory review process, analyzing store-level needs down to the SKU level while considering merchandising space requirements. This data-driven approach, incorporating store feedback, enabled the establishment of a highly accurate automated replenishment system, optimizing inventory levels for maximum productivity and profitability. This process identified and addressed $15 million in unproductive inventory.</w:t>
      </w:r>
    </w:p>
    <w:p w14:paraId="2B49498A" w14:textId="19D3A69C" w:rsidR="007627A4" w:rsidRPr="00610822" w:rsidRDefault="007627A4" w:rsidP="002A48EA">
      <w:pPr>
        <w:pStyle w:val="NoSpacing"/>
        <w:ind w:left="1440"/>
        <w:rPr>
          <w:rFonts w:asciiTheme="minorHAnsi" w:hAnsiTheme="minorHAnsi" w:cstheme="minorHAnsi"/>
        </w:rPr>
      </w:pPr>
      <w:r w:rsidRPr="00610822">
        <w:rPr>
          <w:rFonts w:asciiTheme="minorHAnsi" w:hAnsiTheme="minorHAnsi" w:cstheme="minorHAnsi"/>
          <w:b/>
          <w:sz w:val="16"/>
          <w:szCs w:val="16"/>
        </w:rPr>
        <w:t xml:space="preserve">Displays and Media Content </w:t>
      </w:r>
      <w:r w:rsidRPr="00610822">
        <w:rPr>
          <w:rFonts w:asciiTheme="minorHAnsi" w:hAnsiTheme="minorHAnsi" w:cstheme="minorHAnsi"/>
          <w:b/>
          <w:sz w:val="16"/>
          <w:szCs w:val="16"/>
        </w:rPr>
        <w:t xml:space="preserve">– </w:t>
      </w:r>
      <w:r w:rsidR="00931C19" w:rsidRPr="00931C19">
        <w:rPr>
          <w:rFonts w:asciiTheme="minorHAnsi" w:hAnsiTheme="minorHAnsi" w:cstheme="minorHAnsi"/>
          <w:sz w:val="16"/>
          <w:szCs w:val="16"/>
        </w:rPr>
        <w:t>Partnered with vendors to create engaging and informative product displays that optimized both store operations and customer experience within the showroom environment. Personally edited and managed video and graphic content to ensure impactful and effective visual merchandising that resonated with customers.</w:t>
      </w:r>
    </w:p>
    <w:p w14:paraId="32380EBA" w14:textId="77777777" w:rsidR="003312B1" w:rsidRPr="00610822" w:rsidRDefault="003312B1">
      <w:pPr>
        <w:pStyle w:val="NoSpacing"/>
        <w:rPr>
          <w:rFonts w:asciiTheme="minorHAnsi" w:hAnsiTheme="minorHAnsi" w:cstheme="minorHAnsi"/>
          <w:sz w:val="20"/>
          <w:szCs w:val="20"/>
        </w:rPr>
      </w:pPr>
    </w:p>
    <w:p w14:paraId="2B99BDBA" w14:textId="77777777" w:rsidR="003312B1" w:rsidRPr="00610822" w:rsidRDefault="00000000">
      <w:pPr>
        <w:pStyle w:val="NoSpacing"/>
        <w:ind w:firstLine="720"/>
        <w:rPr>
          <w:rFonts w:asciiTheme="minorHAnsi" w:hAnsiTheme="minorHAnsi" w:cstheme="minorHAnsi"/>
        </w:rPr>
      </w:pPr>
      <w:r w:rsidRPr="00610822">
        <w:rPr>
          <w:rFonts w:asciiTheme="minorHAnsi" w:hAnsiTheme="minorHAnsi" w:cstheme="minorHAnsi"/>
          <w:b/>
          <w:sz w:val="20"/>
          <w:szCs w:val="20"/>
        </w:rPr>
        <w:t>Billy Boat Exhaust</w:t>
      </w:r>
      <w:r w:rsidRPr="00610822">
        <w:rPr>
          <w:rFonts w:asciiTheme="minorHAnsi" w:hAnsiTheme="minorHAnsi" w:cstheme="minorHAnsi"/>
          <w:sz w:val="20"/>
          <w:szCs w:val="20"/>
        </w:rPr>
        <w:t xml:space="preserve"> – Phoenix, AZ</w:t>
      </w:r>
    </w:p>
    <w:p w14:paraId="43264D1E" w14:textId="77777777" w:rsidR="003312B1" w:rsidRPr="00610822" w:rsidRDefault="003312B1">
      <w:pPr>
        <w:pStyle w:val="Textbody"/>
        <w:ind w:left="720"/>
        <w:rPr>
          <w:rFonts w:asciiTheme="minorHAnsi" w:hAnsiTheme="minorHAnsi" w:cstheme="minorHAnsi"/>
          <w:i/>
          <w:sz w:val="16"/>
          <w:szCs w:val="16"/>
        </w:rPr>
      </w:pPr>
    </w:p>
    <w:p w14:paraId="2F6960CD" w14:textId="130D39CB" w:rsidR="003312B1" w:rsidRPr="00610822" w:rsidRDefault="00000000">
      <w:pPr>
        <w:pStyle w:val="NoSpacing"/>
        <w:ind w:left="720" w:firstLine="720"/>
        <w:rPr>
          <w:rFonts w:asciiTheme="minorHAnsi" w:hAnsiTheme="minorHAnsi" w:cstheme="minorHAnsi"/>
        </w:rPr>
      </w:pPr>
      <w:r w:rsidRPr="00610822">
        <w:rPr>
          <w:rFonts w:asciiTheme="minorHAnsi" w:hAnsiTheme="minorHAnsi" w:cstheme="minorHAnsi"/>
          <w:b/>
          <w:sz w:val="20"/>
          <w:szCs w:val="20"/>
        </w:rPr>
        <w:t xml:space="preserve">Marketing Director </w:t>
      </w:r>
      <w:r w:rsidRPr="00610822">
        <w:rPr>
          <w:rFonts w:asciiTheme="minorHAnsi" w:hAnsiTheme="minorHAnsi" w:cstheme="minorHAnsi"/>
          <w:sz w:val="20"/>
          <w:szCs w:val="20"/>
        </w:rPr>
        <w:t>(4/</w:t>
      </w:r>
      <w:r w:rsidR="00682DBA">
        <w:rPr>
          <w:rFonts w:asciiTheme="minorHAnsi" w:hAnsiTheme="minorHAnsi" w:cstheme="minorHAnsi"/>
          <w:sz w:val="20"/>
          <w:szCs w:val="20"/>
        </w:rPr>
        <w:t>20</w:t>
      </w:r>
      <w:r w:rsidRPr="00610822">
        <w:rPr>
          <w:rFonts w:asciiTheme="minorHAnsi" w:hAnsiTheme="minorHAnsi" w:cstheme="minorHAnsi"/>
          <w:sz w:val="20"/>
          <w:szCs w:val="20"/>
        </w:rPr>
        <w:t xml:space="preserve">16 to </w:t>
      </w:r>
      <w:r w:rsidR="00682DBA">
        <w:rPr>
          <w:rFonts w:asciiTheme="minorHAnsi" w:hAnsiTheme="minorHAnsi" w:cstheme="minorHAnsi"/>
          <w:sz w:val="20"/>
          <w:szCs w:val="20"/>
        </w:rPr>
        <w:t>7/2019</w:t>
      </w:r>
      <w:r w:rsidRPr="00610822">
        <w:rPr>
          <w:rFonts w:asciiTheme="minorHAnsi" w:hAnsiTheme="minorHAnsi" w:cstheme="minorHAnsi"/>
          <w:sz w:val="20"/>
          <w:szCs w:val="20"/>
        </w:rPr>
        <w:t>)</w:t>
      </w:r>
    </w:p>
    <w:p w14:paraId="78B35756" w14:textId="078A4560" w:rsidR="003312B1" w:rsidRPr="00F7249F" w:rsidRDefault="00000000">
      <w:pPr>
        <w:pStyle w:val="NoSpacing"/>
        <w:ind w:left="1440"/>
        <w:rPr>
          <w:rFonts w:asciiTheme="minorHAnsi" w:hAnsiTheme="minorHAnsi" w:cstheme="minorHAnsi"/>
          <w:b/>
          <w:sz w:val="16"/>
          <w:szCs w:val="16"/>
        </w:rPr>
      </w:pPr>
      <w:r w:rsidRPr="00F7249F">
        <w:rPr>
          <w:rFonts w:asciiTheme="minorHAnsi" w:hAnsiTheme="minorHAnsi" w:cstheme="minorHAnsi"/>
          <w:b/>
          <w:sz w:val="16"/>
          <w:szCs w:val="16"/>
        </w:rPr>
        <w:t xml:space="preserve">Given the responsibility </w:t>
      </w:r>
      <w:r w:rsidR="005320DA" w:rsidRPr="00F7249F">
        <w:rPr>
          <w:rFonts w:asciiTheme="minorHAnsi" w:hAnsiTheme="minorHAnsi" w:cstheme="minorHAnsi"/>
          <w:b/>
          <w:sz w:val="16"/>
          <w:szCs w:val="16"/>
        </w:rPr>
        <w:t xml:space="preserve">of </w:t>
      </w:r>
      <w:r w:rsidRPr="00F7249F">
        <w:rPr>
          <w:rFonts w:asciiTheme="minorHAnsi" w:hAnsiTheme="minorHAnsi" w:cstheme="minorHAnsi"/>
          <w:b/>
          <w:sz w:val="16"/>
          <w:szCs w:val="16"/>
        </w:rPr>
        <w:t>a new re-branding initiative, I set out to give a new representation of BBE. Accelerated efforts were directed at a new website, new photography, videos, social media</w:t>
      </w:r>
      <w:r w:rsidR="00842AF5" w:rsidRPr="00F7249F">
        <w:rPr>
          <w:rFonts w:asciiTheme="minorHAnsi" w:hAnsiTheme="minorHAnsi" w:cstheme="minorHAnsi"/>
          <w:b/>
          <w:sz w:val="16"/>
          <w:szCs w:val="16"/>
        </w:rPr>
        <w:t>,</w:t>
      </w:r>
      <w:r w:rsidRPr="00F7249F">
        <w:rPr>
          <w:rFonts w:asciiTheme="minorHAnsi" w:hAnsiTheme="minorHAnsi" w:cstheme="minorHAnsi"/>
          <w:b/>
          <w:sz w:val="16"/>
          <w:szCs w:val="16"/>
        </w:rPr>
        <w:t xml:space="preserve"> and advertising.</w:t>
      </w:r>
    </w:p>
    <w:p w14:paraId="132A674B" w14:textId="77777777" w:rsidR="003312B1" w:rsidRPr="00610822" w:rsidRDefault="003312B1">
      <w:pPr>
        <w:pStyle w:val="NoSpacing"/>
        <w:ind w:left="1440" w:firstLine="720"/>
        <w:rPr>
          <w:rFonts w:asciiTheme="minorHAnsi" w:hAnsiTheme="minorHAnsi" w:cstheme="minorHAnsi"/>
        </w:rPr>
      </w:pPr>
    </w:p>
    <w:p w14:paraId="5CC97532" w14:textId="15C58D10" w:rsidR="003312B1" w:rsidRPr="00610822" w:rsidRDefault="00000000">
      <w:pPr>
        <w:pStyle w:val="NoSpacing"/>
        <w:ind w:left="1440"/>
        <w:rPr>
          <w:rFonts w:asciiTheme="minorHAnsi" w:hAnsiTheme="minorHAnsi" w:cstheme="minorHAnsi"/>
        </w:rPr>
      </w:pPr>
      <w:r w:rsidRPr="00610822">
        <w:rPr>
          <w:rFonts w:asciiTheme="minorHAnsi" w:hAnsiTheme="minorHAnsi" w:cstheme="minorHAnsi"/>
          <w:b/>
          <w:sz w:val="16"/>
          <w:szCs w:val="16"/>
        </w:rPr>
        <w:t xml:space="preserve">Marketing and Social Media – </w:t>
      </w:r>
      <w:r w:rsidR="00931C19" w:rsidRPr="00931C19">
        <w:rPr>
          <w:rFonts w:asciiTheme="minorHAnsi" w:hAnsiTheme="minorHAnsi" w:cstheme="minorHAnsi"/>
          <w:sz w:val="16"/>
          <w:szCs w:val="16"/>
        </w:rPr>
        <w:t>Executed a multi-platform social media strategy that resulted in 2-3x organic audience growth within one year. Cultivated brand awareness on Facebook with consistent daily posts, while utilizing Instagram and Twitter to provide a behind-the-scenes look into the company's family-owned business and handcrafted products, fostering emotional connections with customers. Achieved substantial audience growth without paid advertising by focusing on engaging content and authentic storytelling.</w:t>
      </w:r>
    </w:p>
    <w:p w14:paraId="37A1EDE9" w14:textId="77777777" w:rsidR="003312B1" w:rsidRPr="00610822" w:rsidRDefault="003312B1">
      <w:pPr>
        <w:pStyle w:val="NoSpacing"/>
        <w:ind w:left="1440"/>
        <w:rPr>
          <w:rFonts w:asciiTheme="minorHAnsi" w:hAnsiTheme="minorHAnsi" w:cstheme="minorHAnsi"/>
          <w:sz w:val="16"/>
          <w:szCs w:val="16"/>
        </w:rPr>
      </w:pPr>
    </w:p>
    <w:p w14:paraId="5A30C8F4" w14:textId="7AF8EBFF" w:rsidR="003312B1" w:rsidRPr="00610822" w:rsidRDefault="00000000">
      <w:pPr>
        <w:pStyle w:val="NoSpacing"/>
        <w:ind w:left="1440"/>
        <w:rPr>
          <w:rFonts w:asciiTheme="minorHAnsi" w:hAnsiTheme="minorHAnsi" w:cstheme="minorHAnsi"/>
        </w:rPr>
      </w:pPr>
      <w:r w:rsidRPr="00610822">
        <w:rPr>
          <w:rFonts w:asciiTheme="minorHAnsi" w:hAnsiTheme="minorHAnsi" w:cstheme="minorHAnsi"/>
          <w:b/>
          <w:sz w:val="16"/>
          <w:szCs w:val="16"/>
        </w:rPr>
        <w:t>Video Production –</w:t>
      </w:r>
      <w:r w:rsidR="00842AF5">
        <w:rPr>
          <w:rFonts w:asciiTheme="minorHAnsi" w:hAnsiTheme="minorHAnsi" w:cstheme="minorHAnsi"/>
          <w:b/>
          <w:sz w:val="16"/>
          <w:szCs w:val="16"/>
        </w:rPr>
        <w:t xml:space="preserve"> </w:t>
      </w:r>
      <w:r w:rsidR="00842AF5" w:rsidRPr="00842AF5">
        <w:rPr>
          <w:rFonts w:asciiTheme="minorHAnsi" w:hAnsiTheme="minorHAnsi" w:cstheme="minorHAnsi"/>
          <w:bCs/>
          <w:sz w:val="16"/>
          <w:szCs w:val="16"/>
        </w:rPr>
        <w:t>C</w:t>
      </w:r>
      <w:r w:rsidRPr="00610822">
        <w:rPr>
          <w:rFonts w:asciiTheme="minorHAnsi" w:hAnsiTheme="minorHAnsi" w:cstheme="minorHAnsi"/>
          <w:sz w:val="16"/>
          <w:szCs w:val="16"/>
        </w:rPr>
        <w:t xml:space="preserve">rafted a library of professional videos highlighting various products and vehicles in an exciting expression of sight and sound, all published on the </w:t>
      </w:r>
      <w:hyperlink r:id="rId8" w:history="1">
        <w:r w:rsidRPr="00842AF5">
          <w:rPr>
            <w:rStyle w:val="Hyperlink"/>
            <w:rFonts w:asciiTheme="minorHAnsi" w:hAnsiTheme="minorHAnsi" w:cstheme="minorHAnsi"/>
            <w:sz w:val="16"/>
            <w:szCs w:val="16"/>
          </w:rPr>
          <w:t>BBE YouTube channel</w:t>
        </w:r>
      </w:hyperlink>
      <w:r w:rsidR="00842AF5">
        <w:rPr>
          <w:rFonts w:asciiTheme="minorHAnsi" w:hAnsiTheme="minorHAnsi" w:cstheme="minorHAnsi"/>
          <w:sz w:val="16"/>
          <w:szCs w:val="16"/>
        </w:rPr>
        <w:t xml:space="preserve"> </w:t>
      </w:r>
      <w:r w:rsidRPr="00610822">
        <w:rPr>
          <w:rFonts w:asciiTheme="minorHAnsi" w:hAnsiTheme="minorHAnsi" w:cstheme="minorHAnsi"/>
          <w:sz w:val="16"/>
          <w:szCs w:val="16"/>
        </w:rPr>
        <w:t>.</w:t>
      </w:r>
    </w:p>
    <w:p w14:paraId="5DDDA931" w14:textId="77777777" w:rsidR="003312B1" w:rsidRPr="00610822" w:rsidRDefault="003312B1">
      <w:pPr>
        <w:pStyle w:val="NoSpacing"/>
        <w:ind w:left="1440"/>
        <w:rPr>
          <w:rFonts w:asciiTheme="minorHAnsi" w:hAnsiTheme="minorHAnsi" w:cstheme="minorHAnsi"/>
          <w:sz w:val="16"/>
          <w:szCs w:val="16"/>
        </w:rPr>
      </w:pPr>
    </w:p>
    <w:p w14:paraId="1BB09777" w14:textId="4AE1B929" w:rsidR="003312B1" w:rsidRPr="00610822" w:rsidRDefault="00000000">
      <w:pPr>
        <w:pStyle w:val="NoSpacing"/>
        <w:ind w:left="1440"/>
        <w:rPr>
          <w:rFonts w:asciiTheme="minorHAnsi" w:hAnsiTheme="minorHAnsi" w:cstheme="minorHAnsi"/>
        </w:rPr>
      </w:pPr>
      <w:r w:rsidRPr="00610822">
        <w:rPr>
          <w:rFonts w:asciiTheme="minorHAnsi" w:hAnsiTheme="minorHAnsi" w:cstheme="minorHAnsi"/>
          <w:b/>
          <w:sz w:val="16"/>
          <w:szCs w:val="16"/>
        </w:rPr>
        <w:t xml:space="preserve">Advertising Management &amp; Production – </w:t>
      </w:r>
      <w:r w:rsidR="00931C19">
        <w:rPr>
          <w:rFonts w:asciiTheme="minorHAnsi" w:hAnsiTheme="minorHAnsi" w:cstheme="minorHAnsi"/>
          <w:sz w:val="16"/>
          <w:szCs w:val="16"/>
        </w:rPr>
        <w:t>Supplied</w:t>
      </w:r>
      <w:r w:rsidRPr="00610822">
        <w:rPr>
          <w:rFonts w:asciiTheme="minorHAnsi" w:hAnsiTheme="minorHAnsi" w:cstheme="minorHAnsi"/>
          <w:sz w:val="16"/>
          <w:szCs w:val="16"/>
        </w:rPr>
        <w:t xml:space="preserve"> all print, web</w:t>
      </w:r>
      <w:r w:rsidR="00AC15D7" w:rsidRPr="00610822">
        <w:rPr>
          <w:rFonts w:asciiTheme="minorHAnsi" w:hAnsiTheme="minorHAnsi" w:cstheme="minorHAnsi"/>
          <w:sz w:val="16"/>
          <w:szCs w:val="16"/>
        </w:rPr>
        <w:t>,</w:t>
      </w:r>
      <w:r w:rsidRPr="00610822">
        <w:rPr>
          <w:rFonts w:asciiTheme="minorHAnsi" w:hAnsiTheme="minorHAnsi" w:cstheme="minorHAnsi"/>
          <w:sz w:val="16"/>
          <w:szCs w:val="16"/>
        </w:rPr>
        <w:t xml:space="preserve"> and brochure materials to wholesale distributors and retail outlets.</w:t>
      </w:r>
    </w:p>
    <w:p w14:paraId="48147470" w14:textId="77777777" w:rsidR="003312B1" w:rsidRPr="00610822" w:rsidRDefault="003312B1">
      <w:pPr>
        <w:pStyle w:val="NoSpacing"/>
        <w:ind w:left="1440"/>
        <w:rPr>
          <w:rFonts w:asciiTheme="minorHAnsi" w:hAnsiTheme="minorHAnsi" w:cstheme="minorHAnsi"/>
          <w:sz w:val="16"/>
          <w:szCs w:val="16"/>
        </w:rPr>
      </w:pPr>
    </w:p>
    <w:p w14:paraId="53C3BF08" w14:textId="7CF2C3DC" w:rsidR="003312B1" w:rsidRPr="00610822" w:rsidRDefault="00000000">
      <w:pPr>
        <w:pStyle w:val="NoSpacing"/>
        <w:ind w:left="1440"/>
        <w:rPr>
          <w:rFonts w:asciiTheme="minorHAnsi" w:hAnsiTheme="minorHAnsi" w:cstheme="minorHAnsi"/>
        </w:rPr>
      </w:pPr>
      <w:r w:rsidRPr="00610822">
        <w:rPr>
          <w:rFonts w:asciiTheme="minorHAnsi" w:hAnsiTheme="minorHAnsi" w:cstheme="minorHAnsi"/>
          <w:b/>
          <w:sz w:val="16"/>
          <w:szCs w:val="16"/>
        </w:rPr>
        <w:lastRenderedPageBreak/>
        <w:t>Website Development</w:t>
      </w:r>
      <w:r w:rsidRPr="00610822">
        <w:rPr>
          <w:rFonts w:asciiTheme="minorHAnsi" w:hAnsiTheme="minorHAnsi" w:cstheme="minorHAnsi"/>
          <w:sz w:val="16"/>
          <w:szCs w:val="16"/>
        </w:rPr>
        <w:t xml:space="preserve"> – In </w:t>
      </w:r>
      <w:r w:rsidR="00931C19">
        <w:rPr>
          <w:rFonts w:asciiTheme="minorHAnsi" w:hAnsiTheme="minorHAnsi" w:cstheme="minorHAnsi"/>
          <w:sz w:val="16"/>
          <w:szCs w:val="16"/>
        </w:rPr>
        <w:t>partnership</w:t>
      </w:r>
      <w:r w:rsidRPr="00610822">
        <w:rPr>
          <w:rFonts w:asciiTheme="minorHAnsi" w:hAnsiTheme="minorHAnsi" w:cstheme="minorHAnsi"/>
          <w:sz w:val="16"/>
          <w:szCs w:val="16"/>
        </w:rPr>
        <w:t xml:space="preserve"> with a web technician, I supported and guided all new product </w:t>
      </w:r>
      <w:r w:rsidR="00C2022D" w:rsidRPr="00610822">
        <w:rPr>
          <w:rFonts w:asciiTheme="minorHAnsi" w:hAnsiTheme="minorHAnsi" w:cstheme="minorHAnsi"/>
          <w:sz w:val="16"/>
          <w:szCs w:val="16"/>
        </w:rPr>
        <w:t>displays</w:t>
      </w:r>
      <w:r w:rsidRPr="00610822">
        <w:rPr>
          <w:rFonts w:asciiTheme="minorHAnsi" w:hAnsiTheme="minorHAnsi" w:cstheme="minorHAnsi"/>
          <w:sz w:val="16"/>
          <w:szCs w:val="16"/>
        </w:rPr>
        <w:t>, photography</w:t>
      </w:r>
      <w:r w:rsidR="00AC15D7" w:rsidRPr="00610822">
        <w:rPr>
          <w:rFonts w:asciiTheme="minorHAnsi" w:hAnsiTheme="minorHAnsi" w:cstheme="minorHAnsi"/>
          <w:sz w:val="16"/>
          <w:szCs w:val="16"/>
        </w:rPr>
        <w:t>,</w:t>
      </w:r>
      <w:r w:rsidRPr="00610822">
        <w:rPr>
          <w:rFonts w:asciiTheme="minorHAnsi" w:hAnsiTheme="minorHAnsi" w:cstheme="minorHAnsi"/>
          <w:sz w:val="16"/>
          <w:szCs w:val="16"/>
        </w:rPr>
        <w:t xml:space="preserve"> and graphic support.  </w:t>
      </w:r>
    </w:p>
    <w:p w14:paraId="178487A6" w14:textId="77777777" w:rsidR="003312B1" w:rsidRPr="00610822" w:rsidRDefault="003312B1">
      <w:pPr>
        <w:pStyle w:val="NoSpacing"/>
        <w:ind w:left="1440"/>
        <w:rPr>
          <w:rFonts w:asciiTheme="minorHAnsi" w:hAnsiTheme="minorHAnsi" w:cstheme="minorHAnsi"/>
          <w:b/>
          <w:sz w:val="16"/>
          <w:szCs w:val="16"/>
        </w:rPr>
      </w:pPr>
    </w:p>
    <w:p w14:paraId="5254BACE" w14:textId="3A71AC45" w:rsidR="003312B1" w:rsidRPr="00610822" w:rsidRDefault="00000000">
      <w:pPr>
        <w:pStyle w:val="NoSpacing"/>
        <w:ind w:left="1440"/>
        <w:rPr>
          <w:rFonts w:asciiTheme="minorHAnsi" w:hAnsiTheme="minorHAnsi" w:cstheme="minorHAnsi"/>
        </w:rPr>
      </w:pPr>
      <w:r w:rsidRPr="00610822">
        <w:rPr>
          <w:rFonts w:asciiTheme="minorHAnsi" w:hAnsiTheme="minorHAnsi" w:cstheme="minorHAnsi"/>
          <w:b/>
          <w:sz w:val="16"/>
          <w:szCs w:val="16"/>
        </w:rPr>
        <w:t>Data Management</w:t>
      </w:r>
      <w:r w:rsidRPr="00610822">
        <w:rPr>
          <w:rFonts w:asciiTheme="minorHAnsi" w:hAnsiTheme="minorHAnsi" w:cstheme="minorHAnsi"/>
          <w:sz w:val="16"/>
          <w:szCs w:val="16"/>
        </w:rPr>
        <w:t xml:space="preserve"> – Transferred and expanded our ACES/PIES data from DCI to a more </w:t>
      </w:r>
      <w:r w:rsidR="00AC15D7" w:rsidRPr="00610822">
        <w:rPr>
          <w:rFonts w:asciiTheme="minorHAnsi" w:hAnsiTheme="minorHAnsi" w:cstheme="minorHAnsi"/>
          <w:sz w:val="16"/>
          <w:szCs w:val="16"/>
        </w:rPr>
        <w:t>cost-effective</w:t>
      </w:r>
      <w:r w:rsidRPr="00610822">
        <w:rPr>
          <w:rFonts w:asciiTheme="minorHAnsi" w:hAnsiTheme="minorHAnsi" w:cstheme="minorHAnsi"/>
          <w:sz w:val="16"/>
          <w:szCs w:val="16"/>
        </w:rPr>
        <w:t xml:space="preserve"> SEMA Data Co-op.</w:t>
      </w:r>
    </w:p>
    <w:p w14:paraId="178F3FF7" w14:textId="77777777" w:rsidR="003312B1" w:rsidRPr="00610822" w:rsidRDefault="003312B1">
      <w:pPr>
        <w:pStyle w:val="NoSpacing"/>
        <w:ind w:left="1440"/>
        <w:rPr>
          <w:rFonts w:asciiTheme="minorHAnsi" w:hAnsiTheme="minorHAnsi" w:cstheme="minorHAnsi"/>
          <w:sz w:val="16"/>
          <w:szCs w:val="16"/>
        </w:rPr>
      </w:pPr>
    </w:p>
    <w:p w14:paraId="6D959303" w14:textId="70574FC9" w:rsidR="003312B1" w:rsidRPr="00610822" w:rsidRDefault="00000000">
      <w:pPr>
        <w:pStyle w:val="NoSpacing"/>
        <w:ind w:left="1440"/>
        <w:rPr>
          <w:rFonts w:asciiTheme="minorHAnsi" w:hAnsiTheme="minorHAnsi" w:cstheme="minorHAnsi"/>
        </w:rPr>
      </w:pPr>
      <w:r w:rsidRPr="00610822">
        <w:rPr>
          <w:rFonts w:asciiTheme="minorHAnsi" w:hAnsiTheme="minorHAnsi" w:cstheme="minorHAnsi"/>
          <w:b/>
          <w:sz w:val="16"/>
          <w:szCs w:val="16"/>
        </w:rPr>
        <w:t>Sales</w:t>
      </w:r>
      <w:r w:rsidR="00842AF5">
        <w:rPr>
          <w:rFonts w:asciiTheme="minorHAnsi" w:hAnsiTheme="minorHAnsi" w:cstheme="minorHAnsi"/>
          <w:b/>
          <w:sz w:val="16"/>
          <w:szCs w:val="16"/>
        </w:rPr>
        <w:t xml:space="preserve"> Support</w:t>
      </w:r>
      <w:r w:rsidRPr="00610822">
        <w:rPr>
          <w:rFonts w:asciiTheme="minorHAnsi" w:hAnsiTheme="minorHAnsi" w:cstheme="minorHAnsi"/>
          <w:sz w:val="16"/>
          <w:szCs w:val="16"/>
        </w:rPr>
        <w:t xml:space="preserve"> –</w:t>
      </w:r>
      <w:r w:rsidR="00842AF5">
        <w:rPr>
          <w:rFonts w:asciiTheme="minorHAnsi" w:hAnsiTheme="minorHAnsi" w:cstheme="minorHAnsi"/>
          <w:sz w:val="16"/>
          <w:szCs w:val="16"/>
        </w:rPr>
        <w:t>S</w:t>
      </w:r>
      <w:r w:rsidRPr="00610822">
        <w:rPr>
          <w:rFonts w:asciiTheme="minorHAnsi" w:hAnsiTheme="minorHAnsi" w:cstheme="minorHAnsi"/>
          <w:sz w:val="16"/>
          <w:szCs w:val="16"/>
        </w:rPr>
        <w:t>hipping, sales</w:t>
      </w:r>
      <w:r w:rsidR="00AC15D7" w:rsidRPr="00610822">
        <w:rPr>
          <w:rFonts w:asciiTheme="minorHAnsi" w:hAnsiTheme="minorHAnsi" w:cstheme="minorHAnsi"/>
          <w:sz w:val="16"/>
          <w:szCs w:val="16"/>
        </w:rPr>
        <w:t>,</w:t>
      </w:r>
      <w:r w:rsidRPr="00610822">
        <w:rPr>
          <w:rFonts w:asciiTheme="minorHAnsi" w:hAnsiTheme="minorHAnsi" w:cstheme="minorHAnsi"/>
          <w:sz w:val="16"/>
          <w:szCs w:val="16"/>
        </w:rPr>
        <w:t xml:space="preserve"> and technical support.</w:t>
      </w:r>
    </w:p>
    <w:p w14:paraId="1E35C158" w14:textId="77777777" w:rsidR="003312B1" w:rsidRPr="00610822" w:rsidRDefault="003312B1">
      <w:pPr>
        <w:pStyle w:val="NoSpacing"/>
        <w:ind w:left="1440"/>
        <w:rPr>
          <w:rFonts w:asciiTheme="minorHAnsi" w:hAnsiTheme="minorHAnsi" w:cstheme="minorHAnsi"/>
          <w:b/>
          <w:sz w:val="16"/>
          <w:szCs w:val="16"/>
        </w:rPr>
      </w:pPr>
    </w:p>
    <w:p w14:paraId="0F470C23" w14:textId="77777777" w:rsidR="003312B1" w:rsidRPr="00610822" w:rsidRDefault="00000000">
      <w:pPr>
        <w:pStyle w:val="NoSpacing"/>
        <w:ind w:firstLine="720"/>
        <w:rPr>
          <w:rFonts w:asciiTheme="minorHAnsi" w:hAnsiTheme="minorHAnsi" w:cstheme="minorHAnsi"/>
        </w:rPr>
      </w:pPr>
      <w:r w:rsidRPr="00610822">
        <w:rPr>
          <w:rFonts w:asciiTheme="minorHAnsi" w:hAnsiTheme="minorHAnsi" w:cstheme="minorHAnsi"/>
          <w:b/>
          <w:sz w:val="20"/>
          <w:szCs w:val="20"/>
        </w:rPr>
        <w:t>AZ Real Estate &amp; Property Management</w:t>
      </w:r>
      <w:r w:rsidRPr="00610822">
        <w:rPr>
          <w:rFonts w:asciiTheme="minorHAnsi" w:hAnsiTheme="minorHAnsi" w:cstheme="minorHAnsi"/>
          <w:sz w:val="20"/>
          <w:szCs w:val="20"/>
        </w:rPr>
        <w:t xml:space="preserve"> – Phoenix, AZ</w:t>
      </w:r>
    </w:p>
    <w:p w14:paraId="01DE9754" w14:textId="77777777" w:rsidR="003312B1" w:rsidRPr="00610822" w:rsidRDefault="003312B1">
      <w:pPr>
        <w:pStyle w:val="Textbody"/>
        <w:ind w:left="720"/>
        <w:rPr>
          <w:rFonts w:asciiTheme="minorHAnsi" w:hAnsiTheme="minorHAnsi" w:cstheme="minorHAnsi"/>
          <w:i/>
          <w:sz w:val="16"/>
          <w:szCs w:val="16"/>
        </w:rPr>
      </w:pPr>
    </w:p>
    <w:p w14:paraId="53602D75" w14:textId="07427161" w:rsidR="003312B1" w:rsidRPr="00610822" w:rsidRDefault="00000000">
      <w:pPr>
        <w:pStyle w:val="NoSpacing"/>
        <w:ind w:left="720" w:firstLine="720"/>
        <w:rPr>
          <w:rFonts w:asciiTheme="minorHAnsi" w:hAnsiTheme="minorHAnsi" w:cstheme="minorHAnsi"/>
        </w:rPr>
      </w:pPr>
      <w:r w:rsidRPr="00610822">
        <w:rPr>
          <w:rFonts w:asciiTheme="minorHAnsi" w:hAnsiTheme="minorHAnsi" w:cstheme="minorHAnsi"/>
          <w:b/>
          <w:sz w:val="20"/>
          <w:szCs w:val="20"/>
        </w:rPr>
        <w:t xml:space="preserve">Marketing Manager </w:t>
      </w:r>
      <w:r w:rsidRPr="00610822">
        <w:rPr>
          <w:rFonts w:asciiTheme="minorHAnsi" w:hAnsiTheme="minorHAnsi" w:cstheme="minorHAnsi"/>
          <w:sz w:val="20"/>
          <w:szCs w:val="20"/>
        </w:rPr>
        <w:t>(9/</w:t>
      </w:r>
      <w:r w:rsidR="00682DBA">
        <w:rPr>
          <w:rFonts w:asciiTheme="minorHAnsi" w:hAnsiTheme="minorHAnsi" w:cstheme="minorHAnsi"/>
          <w:sz w:val="20"/>
          <w:szCs w:val="20"/>
        </w:rPr>
        <w:t>20</w:t>
      </w:r>
      <w:r w:rsidRPr="00610822">
        <w:rPr>
          <w:rFonts w:asciiTheme="minorHAnsi" w:hAnsiTheme="minorHAnsi" w:cstheme="minorHAnsi"/>
          <w:sz w:val="20"/>
          <w:szCs w:val="20"/>
        </w:rPr>
        <w:t>15 to 1/</w:t>
      </w:r>
      <w:r w:rsidR="00682DBA">
        <w:rPr>
          <w:rFonts w:asciiTheme="minorHAnsi" w:hAnsiTheme="minorHAnsi" w:cstheme="minorHAnsi"/>
          <w:sz w:val="20"/>
          <w:szCs w:val="20"/>
        </w:rPr>
        <w:t>20</w:t>
      </w:r>
      <w:r w:rsidRPr="00610822">
        <w:rPr>
          <w:rFonts w:asciiTheme="minorHAnsi" w:hAnsiTheme="minorHAnsi" w:cstheme="minorHAnsi"/>
          <w:sz w:val="20"/>
          <w:szCs w:val="20"/>
        </w:rPr>
        <w:t>16)</w:t>
      </w:r>
    </w:p>
    <w:p w14:paraId="2BBCC756" w14:textId="77777777" w:rsidR="003312B1" w:rsidRPr="00F7249F" w:rsidRDefault="00000000">
      <w:pPr>
        <w:pStyle w:val="NoSpacing"/>
        <w:ind w:left="1440"/>
        <w:rPr>
          <w:rFonts w:asciiTheme="minorHAnsi" w:hAnsiTheme="minorHAnsi" w:cstheme="minorHAnsi"/>
          <w:b/>
          <w:sz w:val="16"/>
          <w:szCs w:val="16"/>
        </w:rPr>
      </w:pPr>
      <w:r w:rsidRPr="00F7249F">
        <w:rPr>
          <w:rFonts w:asciiTheme="minorHAnsi" w:hAnsiTheme="minorHAnsi" w:cstheme="minorHAnsi"/>
          <w:b/>
          <w:sz w:val="16"/>
          <w:szCs w:val="16"/>
        </w:rPr>
        <w:t>Supporting a large list of company operations and marketing efforts, I was brought on to increase company efficiency and establish a social awareness furthering exposure and growth.</w:t>
      </w:r>
    </w:p>
    <w:p w14:paraId="0437F2F5" w14:textId="77777777" w:rsidR="003312B1" w:rsidRPr="00610822" w:rsidRDefault="003312B1">
      <w:pPr>
        <w:pStyle w:val="NoSpacing"/>
        <w:ind w:left="1440" w:firstLine="720"/>
        <w:rPr>
          <w:rFonts w:asciiTheme="minorHAnsi" w:hAnsiTheme="minorHAnsi" w:cstheme="minorHAnsi"/>
        </w:rPr>
      </w:pPr>
    </w:p>
    <w:p w14:paraId="717043C5" w14:textId="77777777" w:rsidR="003312B1" w:rsidRPr="00610822" w:rsidRDefault="00000000">
      <w:pPr>
        <w:pStyle w:val="NoSpacing"/>
        <w:ind w:left="1440"/>
        <w:rPr>
          <w:rFonts w:asciiTheme="minorHAnsi" w:hAnsiTheme="minorHAnsi" w:cstheme="minorHAnsi"/>
        </w:rPr>
      </w:pPr>
      <w:r w:rsidRPr="00610822">
        <w:rPr>
          <w:rFonts w:asciiTheme="minorHAnsi" w:hAnsiTheme="minorHAnsi" w:cstheme="minorHAnsi"/>
          <w:b/>
          <w:sz w:val="16"/>
          <w:szCs w:val="16"/>
        </w:rPr>
        <w:t>Operation Development</w:t>
      </w:r>
      <w:r w:rsidRPr="00610822">
        <w:rPr>
          <w:rFonts w:asciiTheme="minorHAnsi" w:hAnsiTheme="minorHAnsi" w:cstheme="minorHAnsi"/>
          <w:sz w:val="16"/>
          <w:szCs w:val="16"/>
        </w:rPr>
        <w:t xml:space="preserve"> – Trained myself and implemented multiple software platforms to support ambitious real estate sales growth.  </w:t>
      </w:r>
    </w:p>
    <w:p w14:paraId="7AE4C131" w14:textId="77777777" w:rsidR="003312B1" w:rsidRPr="00610822" w:rsidRDefault="003312B1">
      <w:pPr>
        <w:pStyle w:val="NoSpacing"/>
        <w:rPr>
          <w:rFonts w:asciiTheme="minorHAnsi" w:hAnsiTheme="minorHAnsi" w:cstheme="minorHAnsi"/>
          <w:sz w:val="16"/>
          <w:szCs w:val="16"/>
        </w:rPr>
      </w:pPr>
    </w:p>
    <w:p w14:paraId="34D472E8" w14:textId="3A378BB0" w:rsidR="003312B1" w:rsidRPr="00610822" w:rsidRDefault="00000000">
      <w:pPr>
        <w:pStyle w:val="NoSpacing"/>
        <w:ind w:left="1440"/>
        <w:rPr>
          <w:rFonts w:asciiTheme="minorHAnsi" w:hAnsiTheme="minorHAnsi" w:cstheme="minorHAnsi"/>
        </w:rPr>
      </w:pPr>
      <w:r w:rsidRPr="00610822">
        <w:rPr>
          <w:rFonts w:asciiTheme="minorHAnsi" w:hAnsiTheme="minorHAnsi" w:cstheme="minorHAnsi"/>
          <w:b/>
          <w:sz w:val="16"/>
          <w:szCs w:val="16"/>
        </w:rPr>
        <w:t>Marketing and Social Media</w:t>
      </w:r>
      <w:r w:rsidRPr="00610822">
        <w:rPr>
          <w:rFonts w:asciiTheme="minorHAnsi" w:hAnsiTheme="minorHAnsi" w:cstheme="minorHAnsi"/>
          <w:sz w:val="16"/>
          <w:szCs w:val="16"/>
        </w:rPr>
        <w:t xml:space="preserve"> – </w:t>
      </w:r>
      <w:r w:rsidR="00931C19" w:rsidRPr="00931C19">
        <w:rPr>
          <w:rFonts w:asciiTheme="minorHAnsi" w:hAnsiTheme="minorHAnsi" w:cstheme="minorHAnsi"/>
          <w:sz w:val="16"/>
          <w:szCs w:val="16"/>
        </w:rPr>
        <w:t>Created a diverse range of marketing materials, including graphics, print collateral, and video content, to effectively promote company branding and real estate services. Implemented a consistent social media strategy to increase brand awareness, showcase company activity, and demonstrate a strong commitment to client engagement.</w:t>
      </w:r>
    </w:p>
    <w:p w14:paraId="5548FCBB" w14:textId="77777777" w:rsidR="003312B1" w:rsidRPr="00610822" w:rsidRDefault="003312B1">
      <w:pPr>
        <w:pStyle w:val="NoSpacing"/>
        <w:rPr>
          <w:rFonts w:asciiTheme="minorHAnsi" w:hAnsiTheme="minorHAnsi" w:cstheme="minorHAnsi"/>
        </w:rPr>
      </w:pPr>
    </w:p>
    <w:p w14:paraId="6C147297" w14:textId="77777777" w:rsidR="003312B1" w:rsidRPr="00610822" w:rsidRDefault="00000000">
      <w:pPr>
        <w:pStyle w:val="NoSpacing"/>
        <w:ind w:firstLine="720"/>
        <w:rPr>
          <w:rFonts w:asciiTheme="minorHAnsi" w:hAnsiTheme="minorHAnsi" w:cstheme="minorHAnsi"/>
        </w:rPr>
      </w:pPr>
      <w:r w:rsidRPr="00610822">
        <w:rPr>
          <w:rFonts w:asciiTheme="minorHAnsi" w:hAnsiTheme="minorHAnsi" w:cstheme="minorHAnsi"/>
          <w:b/>
          <w:sz w:val="20"/>
          <w:szCs w:val="20"/>
        </w:rPr>
        <w:t>Premier Kitchen and Bath</w:t>
      </w:r>
      <w:r w:rsidRPr="00610822">
        <w:rPr>
          <w:rFonts w:asciiTheme="minorHAnsi" w:hAnsiTheme="minorHAnsi" w:cstheme="minorHAnsi"/>
          <w:sz w:val="20"/>
          <w:szCs w:val="20"/>
        </w:rPr>
        <w:t xml:space="preserve"> – Mesa, AZ</w:t>
      </w:r>
    </w:p>
    <w:p w14:paraId="3F2FFD76" w14:textId="77777777" w:rsidR="003312B1" w:rsidRPr="00610822" w:rsidRDefault="003312B1">
      <w:pPr>
        <w:pStyle w:val="NoSpacing"/>
        <w:ind w:left="720" w:firstLine="720"/>
        <w:rPr>
          <w:rFonts w:asciiTheme="minorHAnsi" w:hAnsiTheme="minorHAnsi" w:cstheme="minorHAnsi"/>
          <w:b/>
          <w:sz w:val="16"/>
          <w:szCs w:val="16"/>
          <w:vertAlign w:val="subscript"/>
        </w:rPr>
      </w:pPr>
    </w:p>
    <w:p w14:paraId="2F1B68CB" w14:textId="0C836B84" w:rsidR="003312B1" w:rsidRPr="00610822" w:rsidRDefault="00000000">
      <w:pPr>
        <w:pStyle w:val="NoSpacing"/>
        <w:ind w:left="720" w:firstLine="720"/>
        <w:rPr>
          <w:rFonts w:asciiTheme="minorHAnsi" w:hAnsiTheme="minorHAnsi" w:cstheme="minorHAnsi"/>
        </w:rPr>
      </w:pPr>
      <w:r w:rsidRPr="00610822">
        <w:rPr>
          <w:rFonts w:asciiTheme="minorHAnsi" w:hAnsiTheme="minorHAnsi" w:cstheme="minorHAnsi"/>
          <w:b/>
          <w:sz w:val="20"/>
          <w:szCs w:val="20"/>
        </w:rPr>
        <w:t xml:space="preserve">Marketing Manager </w:t>
      </w:r>
      <w:r w:rsidRPr="00610822">
        <w:rPr>
          <w:rFonts w:asciiTheme="minorHAnsi" w:hAnsiTheme="minorHAnsi" w:cstheme="minorHAnsi"/>
          <w:sz w:val="20"/>
          <w:szCs w:val="20"/>
        </w:rPr>
        <w:t>(7/</w:t>
      </w:r>
      <w:r w:rsidR="00682DBA">
        <w:rPr>
          <w:rFonts w:asciiTheme="minorHAnsi" w:hAnsiTheme="minorHAnsi" w:cstheme="minorHAnsi"/>
          <w:sz w:val="20"/>
          <w:szCs w:val="20"/>
        </w:rPr>
        <w:t>20</w:t>
      </w:r>
      <w:r w:rsidRPr="00610822">
        <w:rPr>
          <w:rFonts w:asciiTheme="minorHAnsi" w:hAnsiTheme="minorHAnsi" w:cstheme="minorHAnsi"/>
          <w:sz w:val="20"/>
          <w:szCs w:val="20"/>
        </w:rPr>
        <w:t>13 to 9/</w:t>
      </w:r>
      <w:r w:rsidR="00682DBA">
        <w:rPr>
          <w:rFonts w:asciiTheme="minorHAnsi" w:hAnsiTheme="minorHAnsi" w:cstheme="minorHAnsi"/>
          <w:sz w:val="20"/>
          <w:szCs w:val="20"/>
        </w:rPr>
        <w:t>20</w:t>
      </w:r>
      <w:r w:rsidRPr="00610822">
        <w:rPr>
          <w:rFonts w:asciiTheme="minorHAnsi" w:hAnsiTheme="minorHAnsi" w:cstheme="minorHAnsi"/>
          <w:sz w:val="20"/>
          <w:szCs w:val="20"/>
        </w:rPr>
        <w:t>15)</w:t>
      </w:r>
    </w:p>
    <w:p w14:paraId="37C20BB5" w14:textId="5E99AF8A" w:rsidR="003312B1" w:rsidRDefault="00931C19">
      <w:pPr>
        <w:pStyle w:val="NoSpacing"/>
        <w:ind w:left="1440"/>
        <w:rPr>
          <w:rFonts w:asciiTheme="minorHAnsi" w:hAnsiTheme="minorHAnsi" w:cstheme="minorHAnsi"/>
          <w:b/>
          <w:sz w:val="16"/>
          <w:szCs w:val="16"/>
        </w:rPr>
      </w:pPr>
      <w:r w:rsidRPr="00931C19">
        <w:rPr>
          <w:rFonts w:asciiTheme="minorHAnsi" w:hAnsiTheme="minorHAnsi" w:cstheme="minorHAnsi"/>
          <w:b/>
          <w:sz w:val="16"/>
          <w:szCs w:val="16"/>
        </w:rPr>
        <w:t>Transitioned all digital and print marketing functions in-house, rebuilding processes and materials to ensure brand consistency and scalability. This initiative laid the foundation for developing effective customer relationship management (CRM) and retention strategies.</w:t>
      </w:r>
    </w:p>
    <w:p w14:paraId="5D96A855" w14:textId="77777777" w:rsidR="00931C19" w:rsidRPr="00610822" w:rsidRDefault="00931C19">
      <w:pPr>
        <w:pStyle w:val="NoSpacing"/>
        <w:ind w:left="1440"/>
        <w:rPr>
          <w:rFonts w:asciiTheme="minorHAnsi" w:hAnsiTheme="minorHAnsi" w:cstheme="minorHAnsi"/>
        </w:rPr>
      </w:pPr>
    </w:p>
    <w:p w14:paraId="2A47E08B" w14:textId="77777777" w:rsidR="003312B1" w:rsidRPr="00610822" w:rsidRDefault="00000000">
      <w:pPr>
        <w:pStyle w:val="NoSpacing"/>
        <w:ind w:left="1440"/>
        <w:rPr>
          <w:rFonts w:asciiTheme="minorHAnsi" w:hAnsiTheme="minorHAnsi" w:cstheme="minorHAnsi"/>
        </w:rPr>
      </w:pPr>
      <w:r w:rsidRPr="00610822">
        <w:rPr>
          <w:rFonts w:asciiTheme="minorHAnsi" w:hAnsiTheme="minorHAnsi" w:cstheme="minorHAnsi"/>
          <w:b/>
          <w:sz w:val="16"/>
          <w:szCs w:val="16"/>
        </w:rPr>
        <w:t>Site Development</w:t>
      </w:r>
      <w:r w:rsidRPr="00610822">
        <w:rPr>
          <w:rFonts w:asciiTheme="minorHAnsi" w:hAnsiTheme="minorHAnsi" w:cstheme="minorHAnsi"/>
          <w:sz w:val="16"/>
          <w:szCs w:val="16"/>
        </w:rPr>
        <w:t xml:space="preserve"> – Rebuilt the company’s website with current SEO practices, added consumer/marketing pages, and pages focused on a wider range of information regarding trends and costs within remodeling.</w:t>
      </w:r>
    </w:p>
    <w:p w14:paraId="227DFA68" w14:textId="77777777" w:rsidR="003312B1" w:rsidRPr="00610822" w:rsidRDefault="003312B1">
      <w:pPr>
        <w:pStyle w:val="NoSpacing"/>
        <w:ind w:left="1440"/>
        <w:rPr>
          <w:rFonts w:asciiTheme="minorHAnsi" w:hAnsiTheme="minorHAnsi" w:cstheme="minorHAnsi"/>
          <w:sz w:val="16"/>
          <w:szCs w:val="16"/>
        </w:rPr>
      </w:pPr>
    </w:p>
    <w:p w14:paraId="4663457B" w14:textId="63512299" w:rsidR="003312B1" w:rsidRPr="00842AF5" w:rsidRDefault="00000000" w:rsidP="00842AF5">
      <w:pPr>
        <w:pStyle w:val="NoSpacing"/>
        <w:ind w:left="1440"/>
        <w:rPr>
          <w:rFonts w:asciiTheme="minorHAnsi" w:hAnsiTheme="minorHAnsi" w:cstheme="minorHAnsi"/>
        </w:rPr>
      </w:pPr>
      <w:r w:rsidRPr="00610822">
        <w:rPr>
          <w:rFonts w:asciiTheme="minorHAnsi" w:hAnsiTheme="minorHAnsi" w:cstheme="minorHAnsi"/>
          <w:b/>
          <w:sz w:val="16"/>
          <w:szCs w:val="16"/>
        </w:rPr>
        <w:t>Marketing/Print Materials/Multimedia</w:t>
      </w:r>
      <w:r w:rsidRPr="00610822">
        <w:rPr>
          <w:rFonts w:asciiTheme="minorHAnsi" w:hAnsiTheme="minorHAnsi" w:cstheme="minorHAnsi"/>
          <w:sz w:val="16"/>
          <w:szCs w:val="16"/>
        </w:rPr>
        <w:t xml:space="preserve"> – </w:t>
      </w:r>
      <w:r w:rsidR="000C51AC" w:rsidRPr="000C51AC">
        <w:rPr>
          <w:rFonts w:asciiTheme="minorHAnsi" w:hAnsiTheme="minorHAnsi" w:cstheme="minorHAnsi"/>
          <w:sz w:val="16"/>
          <w:szCs w:val="16"/>
        </w:rPr>
        <w:t>Developed and executed integrated marketing campaigns encompassing a wide range of deliverables, including print materials such as company catalogs, direct mail postcards, door hangers, trade show flyers, and magazine and newspaper ads for broad demographic reach; digital marketing initiatives such as networked website landing pages for targeted AdWords campaigns; visual content creation including professionally photographed completed remodels for use in online galleries and social media to enhance visual appeal and customer engagement; and video production, editing video presentations for showroom displays and trade show exhibitions to showcase projects and reinforce brand messaging.</w:t>
      </w:r>
    </w:p>
    <w:p w14:paraId="23A2D4C2" w14:textId="7A341225" w:rsidR="003312B1" w:rsidRPr="00610822" w:rsidRDefault="00000000">
      <w:pPr>
        <w:pStyle w:val="NoSpacing"/>
        <w:ind w:firstLine="720"/>
        <w:rPr>
          <w:rFonts w:asciiTheme="minorHAnsi" w:hAnsiTheme="minorHAnsi" w:cstheme="minorHAnsi"/>
          <w:sz w:val="20"/>
          <w:szCs w:val="20"/>
        </w:rPr>
      </w:pPr>
      <w:r w:rsidRPr="00610822">
        <w:rPr>
          <w:rFonts w:asciiTheme="minorHAnsi" w:hAnsiTheme="minorHAnsi" w:cstheme="minorHAnsi"/>
          <w:sz w:val="16"/>
          <w:szCs w:val="16"/>
        </w:rPr>
        <w:tab/>
      </w:r>
    </w:p>
    <w:p w14:paraId="38C8DD82" w14:textId="77777777" w:rsidR="003312B1" w:rsidRPr="00610822" w:rsidRDefault="00000000">
      <w:pPr>
        <w:pStyle w:val="NoSpacing"/>
        <w:ind w:firstLine="720"/>
        <w:rPr>
          <w:rFonts w:asciiTheme="minorHAnsi" w:hAnsiTheme="minorHAnsi" w:cstheme="minorHAnsi"/>
        </w:rPr>
      </w:pPr>
      <w:r w:rsidRPr="00610822">
        <w:rPr>
          <w:rFonts w:asciiTheme="minorHAnsi" w:hAnsiTheme="minorHAnsi" w:cstheme="minorHAnsi"/>
          <w:b/>
          <w:sz w:val="20"/>
          <w:szCs w:val="20"/>
        </w:rPr>
        <w:t>Indus Design Imports</w:t>
      </w:r>
      <w:r w:rsidRPr="00610822">
        <w:rPr>
          <w:rFonts w:asciiTheme="minorHAnsi" w:hAnsiTheme="minorHAnsi" w:cstheme="minorHAnsi"/>
          <w:sz w:val="20"/>
          <w:szCs w:val="20"/>
        </w:rPr>
        <w:t xml:space="preserve"> – Tempe, AZ</w:t>
      </w:r>
    </w:p>
    <w:p w14:paraId="076A36EB" w14:textId="77777777" w:rsidR="003312B1" w:rsidRPr="00610822" w:rsidRDefault="003312B1">
      <w:pPr>
        <w:pStyle w:val="NoSpacing"/>
        <w:ind w:left="720" w:firstLine="720"/>
        <w:rPr>
          <w:rFonts w:asciiTheme="minorHAnsi" w:hAnsiTheme="minorHAnsi" w:cstheme="minorHAnsi"/>
          <w:b/>
          <w:sz w:val="16"/>
          <w:szCs w:val="16"/>
        </w:rPr>
      </w:pPr>
    </w:p>
    <w:p w14:paraId="10C9924A" w14:textId="706ABD92" w:rsidR="003312B1" w:rsidRPr="00610822" w:rsidRDefault="00000000">
      <w:pPr>
        <w:pStyle w:val="NoSpacing"/>
        <w:ind w:left="720" w:firstLine="720"/>
        <w:rPr>
          <w:rFonts w:asciiTheme="minorHAnsi" w:hAnsiTheme="minorHAnsi" w:cstheme="minorHAnsi"/>
        </w:rPr>
      </w:pPr>
      <w:r w:rsidRPr="00610822">
        <w:rPr>
          <w:rFonts w:asciiTheme="minorHAnsi" w:hAnsiTheme="minorHAnsi" w:cstheme="minorHAnsi"/>
          <w:b/>
          <w:sz w:val="20"/>
          <w:szCs w:val="20"/>
        </w:rPr>
        <w:t xml:space="preserve">Marketing Manager </w:t>
      </w:r>
      <w:r w:rsidRPr="00610822">
        <w:rPr>
          <w:rFonts w:asciiTheme="minorHAnsi" w:hAnsiTheme="minorHAnsi" w:cstheme="minorHAnsi"/>
          <w:sz w:val="20"/>
          <w:szCs w:val="20"/>
        </w:rPr>
        <w:t>(9/</w:t>
      </w:r>
      <w:r w:rsidR="00682DBA">
        <w:rPr>
          <w:rFonts w:asciiTheme="minorHAnsi" w:hAnsiTheme="minorHAnsi" w:cstheme="minorHAnsi"/>
          <w:sz w:val="20"/>
          <w:szCs w:val="20"/>
        </w:rPr>
        <w:t>20</w:t>
      </w:r>
      <w:r w:rsidRPr="00610822">
        <w:rPr>
          <w:rFonts w:asciiTheme="minorHAnsi" w:hAnsiTheme="minorHAnsi" w:cstheme="minorHAnsi"/>
          <w:sz w:val="20"/>
          <w:szCs w:val="20"/>
        </w:rPr>
        <w:t>09 to 7/</w:t>
      </w:r>
      <w:r w:rsidR="00682DBA">
        <w:rPr>
          <w:rFonts w:asciiTheme="minorHAnsi" w:hAnsiTheme="minorHAnsi" w:cstheme="minorHAnsi"/>
          <w:sz w:val="20"/>
          <w:szCs w:val="20"/>
        </w:rPr>
        <w:t>20</w:t>
      </w:r>
      <w:r w:rsidRPr="00610822">
        <w:rPr>
          <w:rFonts w:asciiTheme="minorHAnsi" w:hAnsiTheme="minorHAnsi" w:cstheme="minorHAnsi"/>
          <w:sz w:val="20"/>
          <w:szCs w:val="20"/>
        </w:rPr>
        <w:t>13)</w:t>
      </w:r>
    </w:p>
    <w:p w14:paraId="1FFDEE36" w14:textId="77777777" w:rsidR="003312B1" w:rsidRPr="00F7249F" w:rsidRDefault="00000000">
      <w:pPr>
        <w:pStyle w:val="NoSpacing"/>
        <w:ind w:left="1440"/>
        <w:rPr>
          <w:rFonts w:asciiTheme="minorHAnsi" w:hAnsiTheme="minorHAnsi" w:cstheme="minorHAnsi"/>
          <w:b/>
          <w:sz w:val="16"/>
          <w:szCs w:val="16"/>
        </w:rPr>
      </w:pPr>
      <w:r w:rsidRPr="00F7249F">
        <w:rPr>
          <w:rFonts w:asciiTheme="minorHAnsi" w:hAnsiTheme="minorHAnsi" w:cstheme="minorHAnsi"/>
          <w:b/>
          <w:sz w:val="16"/>
          <w:szCs w:val="16"/>
        </w:rPr>
        <w:t xml:space="preserve">Consistently created powerful marketing programs that expanded their brand while increasing sales to local and national wholesalers. This is leveraged through e-commerce shopping carts, social media, marketing materials, email campaigns and social events with trade organizations.   </w:t>
      </w:r>
    </w:p>
    <w:p w14:paraId="6BA85279" w14:textId="77777777" w:rsidR="003312B1" w:rsidRPr="00610822" w:rsidRDefault="003312B1">
      <w:pPr>
        <w:pStyle w:val="NoSpacing"/>
        <w:ind w:left="1440" w:firstLine="720"/>
        <w:rPr>
          <w:rFonts w:asciiTheme="minorHAnsi" w:hAnsiTheme="minorHAnsi" w:cstheme="minorHAnsi"/>
          <w:sz w:val="16"/>
          <w:szCs w:val="16"/>
        </w:rPr>
      </w:pPr>
    </w:p>
    <w:p w14:paraId="0DB65781" w14:textId="0C0BAADF" w:rsidR="003312B1" w:rsidRPr="00610822" w:rsidRDefault="00000000" w:rsidP="00F7249F">
      <w:pPr>
        <w:pStyle w:val="NoSpacing"/>
        <w:ind w:left="1440"/>
        <w:rPr>
          <w:rFonts w:asciiTheme="minorHAnsi" w:hAnsiTheme="minorHAnsi" w:cstheme="minorHAnsi"/>
          <w:sz w:val="16"/>
          <w:szCs w:val="16"/>
        </w:rPr>
      </w:pPr>
      <w:r w:rsidRPr="00610822">
        <w:rPr>
          <w:rFonts w:asciiTheme="minorHAnsi" w:hAnsiTheme="minorHAnsi" w:cstheme="minorHAnsi"/>
          <w:b/>
          <w:sz w:val="16"/>
          <w:szCs w:val="16"/>
        </w:rPr>
        <w:t>E-commerce, Marketing &amp; Multimedia</w:t>
      </w:r>
      <w:r w:rsidRPr="00610822">
        <w:rPr>
          <w:rFonts w:asciiTheme="minorHAnsi" w:hAnsiTheme="minorHAnsi" w:cstheme="minorHAnsi"/>
          <w:sz w:val="16"/>
          <w:szCs w:val="16"/>
        </w:rPr>
        <w:t xml:space="preserve"> – </w:t>
      </w:r>
      <w:r w:rsidR="000C51AC" w:rsidRPr="000C51AC">
        <w:rPr>
          <w:rFonts w:asciiTheme="minorHAnsi" w:hAnsiTheme="minorHAnsi" w:cstheme="minorHAnsi"/>
          <w:sz w:val="16"/>
          <w:szCs w:val="16"/>
        </w:rPr>
        <w:t>Spearheaded the launch and growth of three successful e-commerce websites for distinct business lines: wholesale furniture, rawhide shades, and a newly acquired candle manufacturing company. Implemented SEO best practices to drive organic traffic and expand the core customer base for each website. Developed and executed comprehensive marketing campaigns, including catalogs, mailings, video presentations, and email campaigns, that increased market share within the industry. Further supported sales growth by staging and photographing products for visually engaging email communications targeted at interior designers, providing consistent exposure to new products and following up with in-person video presentations at the warehouse to showcase the full breadth of available inventory.</w:t>
      </w:r>
    </w:p>
    <w:p w14:paraId="04321CAF" w14:textId="4FF17678" w:rsidR="003312B1" w:rsidRPr="00610822" w:rsidRDefault="003312B1">
      <w:pPr>
        <w:pStyle w:val="NoSpacing"/>
        <w:rPr>
          <w:rFonts w:asciiTheme="minorHAnsi" w:hAnsiTheme="minorHAnsi" w:cstheme="minorHAnsi"/>
        </w:rPr>
      </w:pPr>
    </w:p>
    <w:p w14:paraId="11831AED" w14:textId="77777777" w:rsidR="003312B1" w:rsidRPr="00610822" w:rsidRDefault="00000000">
      <w:pPr>
        <w:pStyle w:val="NoSpacing"/>
        <w:rPr>
          <w:rFonts w:asciiTheme="minorHAnsi" w:hAnsiTheme="minorHAnsi" w:cstheme="minorHAnsi"/>
        </w:rPr>
      </w:pPr>
      <w:r w:rsidRPr="00610822">
        <w:rPr>
          <w:rFonts w:asciiTheme="minorHAnsi" w:hAnsiTheme="minorHAnsi" w:cstheme="minorHAnsi"/>
          <w:sz w:val="20"/>
          <w:szCs w:val="20"/>
        </w:rPr>
        <w:tab/>
      </w:r>
      <w:r w:rsidRPr="00610822">
        <w:rPr>
          <w:rFonts w:asciiTheme="minorHAnsi" w:hAnsiTheme="minorHAnsi" w:cstheme="minorHAnsi"/>
          <w:b/>
          <w:sz w:val="20"/>
          <w:szCs w:val="20"/>
        </w:rPr>
        <w:t>4 Wheel Parts</w:t>
      </w:r>
      <w:r w:rsidRPr="00610822">
        <w:rPr>
          <w:rFonts w:asciiTheme="minorHAnsi" w:hAnsiTheme="minorHAnsi" w:cstheme="minorHAnsi"/>
          <w:sz w:val="20"/>
          <w:szCs w:val="20"/>
        </w:rPr>
        <w:t xml:space="preserve"> - Compton, CA</w:t>
      </w:r>
    </w:p>
    <w:p w14:paraId="2D79B613" w14:textId="77777777" w:rsidR="003312B1" w:rsidRPr="00610822" w:rsidRDefault="003312B1">
      <w:pPr>
        <w:pStyle w:val="NoSpacing"/>
        <w:ind w:left="720" w:firstLine="720"/>
        <w:rPr>
          <w:rFonts w:asciiTheme="minorHAnsi" w:hAnsiTheme="minorHAnsi" w:cstheme="minorHAnsi"/>
          <w:b/>
          <w:sz w:val="16"/>
          <w:szCs w:val="16"/>
        </w:rPr>
      </w:pPr>
    </w:p>
    <w:p w14:paraId="314AC547" w14:textId="624A6A80" w:rsidR="003312B1" w:rsidRPr="00610822" w:rsidRDefault="00000000">
      <w:pPr>
        <w:pStyle w:val="NoSpacing"/>
        <w:ind w:left="720" w:firstLine="720"/>
        <w:rPr>
          <w:rFonts w:asciiTheme="minorHAnsi" w:hAnsiTheme="minorHAnsi" w:cstheme="minorHAnsi"/>
        </w:rPr>
      </w:pPr>
      <w:r w:rsidRPr="00610822">
        <w:rPr>
          <w:rFonts w:asciiTheme="minorHAnsi" w:hAnsiTheme="minorHAnsi" w:cstheme="minorHAnsi"/>
          <w:b/>
          <w:sz w:val="20"/>
          <w:szCs w:val="20"/>
        </w:rPr>
        <w:t xml:space="preserve">Merchandising Manager </w:t>
      </w:r>
      <w:r w:rsidRPr="00610822">
        <w:rPr>
          <w:rFonts w:asciiTheme="minorHAnsi" w:hAnsiTheme="minorHAnsi" w:cstheme="minorHAnsi"/>
          <w:sz w:val="20"/>
          <w:szCs w:val="20"/>
        </w:rPr>
        <w:t>(4/</w:t>
      </w:r>
      <w:r w:rsidR="00682DBA">
        <w:rPr>
          <w:rFonts w:asciiTheme="minorHAnsi" w:hAnsiTheme="minorHAnsi" w:cstheme="minorHAnsi"/>
          <w:sz w:val="20"/>
          <w:szCs w:val="20"/>
        </w:rPr>
        <w:t>20</w:t>
      </w:r>
      <w:r w:rsidRPr="00610822">
        <w:rPr>
          <w:rFonts w:asciiTheme="minorHAnsi" w:hAnsiTheme="minorHAnsi" w:cstheme="minorHAnsi"/>
          <w:sz w:val="20"/>
          <w:szCs w:val="20"/>
        </w:rPr>
        <w:t>01 to 12/</w:t>
      </w:r>
      <w:r w:rsidR="00682DBA">
        <w:rPr>
          <w:rFonts w:asciiTheme="minorHAnsi" w:hAnsiTheme="minorHAnsi" w:cstheme="minorHAnsi"/>
          <w:sz w:val="20"/>
          <w:szCs w:val="20"/>
        </w:rPr>
        <w:t>20</w:t>
      </w:r>
      <w:r w:rsidRPr="00610822">
        <w:rPr>
          <w:rFonts w:asciiTheme="minorHAnsi" w:hAnsiTheme="minorHAnsi" w:cstheme="minorHAnsi"/>
          <w:sz w:val="20"/>
          <w:szCs w:val="20"/>
        </w:rPr>
        <w:t>08)</w:t>
      </w:r>
      <w:r w:rsidR="00F7249F">
        <w:rPr>
          <w:rFonts w:asciiTheme="minorHAnsi" w:hAnsiTheme="minorHAnsi" w:cstheme="minorHAnsi"/>
          <w:sz w:val="20"/>
          <w:szCs w:val="20"/>
        </w:rPr>
        <w:t xml:space="preserve"> </w:t>
      </w:r>
      <w:r w:rsidR="00F7249F">
        <w:rPr>
          <w:rFonts w:asciiTheme="minorHAnsi" w:hAnsiTheme="minorHAnsi" w:cstheme="minorHAnsi"/>
          <w:b/>
          <w:sz w:val="16"/>
          <w:szCs w:val="16"/>
        </w:rPr>
        <w:t>31</w:t>
      </w:r>
      <w:r w:rsidR="00F7249F" w:rsidRPr="00F7249F">
        <w:rPr>
          <w:rFonts w:asciiTheme="minorHAnsi" w:hAnsiTheme="minorHAnsi" w:cstheme="minorHAnsi"/>
          <w:b/>
          <w:sz w:val="16"/>
          <w:szCs w:val="16"/>
        </w:rPr>
        <w:t>-</w:t>
      </w:r>
      <w:r w:rsidR="00F7249F">
        <w:rPr>
          <w:rFonts w:asciiTheme="minorHAnsi" w:hAnsiTheme="minorHAnsi" w:cstheme="minorHAnsi"/>
          <w:b/>
          <w:sz w:val="16"/>
          <w:szCs w:val="16"/>
        </w:rPr>
        <w:t>63</w:t>
      </w:r>
      <w:r w:rsidR="00F7249F" w:rsidRPr="00F7249F">
        <w:rPr>
          <w:rFonts w:asciiTheme="minorHAnsi" w:hAnsiTheme="minorHAnsi" w:cstheme="minorHAnsi"/>
          <w:b/>
          <w:sz w:val="16"/>
          <w:szCs w:val="16"/>
        </w:rPr>
        <w:t xml:space="preserve"> Stores</w:t>
      </w:r>
    </w:p>
    <w:p w14:paraId="515B6EC8" w14:textId="5FFDC371" w:rsidR="003312B1" w:rsidRDefault="000C51AC" w:rsidP="000C51AC">
      <w:pPr>
        <w:pStyle w:val="NoSpacing"/>
        <w:ind w:left="1440"/>
        <w:rPr>
          <w:rFonts w:asciiTheme="minorHAnsi" w:hAnsiTheme="minorHAnsi" w:cstheme="minorHAnsi"/>
          <w:b/>
          <w:sz w:val="16"/>
          <w:szCs w:val="16"/>
        </w:rPr>
      </w:pPr>
      <w:r w:rsidRPr="000C51AC">
        <w:rPr>
          <w:rFonts w:asciiTheme="minorHAnsi" w:hAnsiTheme="minorHAnsi" w:cstheme="minorHAnsi"/>
          <w:b/>
          <w:sz w:val="16"/>
          <w:szCs w:val="16"/>
        </w:rPr>
        <w:t>Hired to elevate the merchandising program at the nation's largest off-road accessory retailer, I established a robust communication infrastructure utilizing websites, newsletters, and email to effectively disseminate corporate planning and merchandising directives. This contributed to significant company growth and expansion, enabling the design of dynamic retail showrooms featuring engaging multimedia displays, impactful graphics, strategic vendor partnerships, and compelling company promotions.</w:t>
      </w:r>
    </w:p>
    <w:p w14:paraId="5A967C39" w14:textId="77777777" w:rsidR="000C51AC" w:rsidRPr="00610822" w:rsidRDefault="000C51AC" w:rsidP="000C51AC">
      <w:pPr>
        <w:pStyle w:val="NoSpacing"/>
        <w:ind w:left="1440"/>
        <w:rPr>
          <w:rFonts w:asciiTheme="minorHAnsi" w:hAnsiTheme="minorHAnsi" w:cstheme="minorHAnsi"/>
          <w:sz w:val="16"/>
          <w:szCs w:val="16"/>
        </w:rPr>
      </w:pPr>
    </w:p>
    <w:p w14:paraId="3BB5D04A" w14:textId="5FF6340D" w:rsidR="003312B1" w:rsidRPr="00610822" w:rsidRDefault="00000000">
      <w:pPr>
        <w:pStyle w:val="NoSpacing"/>
        <w:ind w:left="1440"/>
        <w:rPr>
          <w:rFonts w:asciiTheme="minorHAnsi" w:hAnsiTheme="minorHAnsi" w:cstheme="minorHAnsi"/>
        </w:rPr>
      </w:pPr>
      <w:r w:rsidRPr="00610822">
        <w:rPr>
          <w:rFonts w:asciiTheme="minorHAnsi" w:hAnsiTheme="minorHAnsi" w:cstheme="minorHAnsi"/>
          <w:b/>
          <w:sz w:val="16"/>
          <w:szCs w:val="16"/>
        </w:rPr>
        <w:t>Store Growth</w:t>
      </w:r>
      <w:r w:rsidRPr="00610822">
        <w:rPr>
          <w:rFonts w:asciiTheme="minorHAnsi" w:hAnsiTheme="minorHAnsi" w:cstheme="minorHAnsi"/>
          <w:sz w:val="16"/>
          <w:szCs w:val="16"/>
        </w:rPr>
        <w:t xml:space="preserve"> – Executed store planning and design of </w:t>
      </w:r>
      <w:r w:rsidR="000C51AC">
        <w:rPr>
          <w:rFonts w:asciiTheme="minorHAnsi" w:hAnsiTheme="minorHAnsi" w:cstheme="minorHAnsi"/>
          <w:sz w:val="16"/>
          <w:szCs w:val="16"/>
        </w:rPr>
        <w:t>31 retail</w:t>
      </w:r>
      <w:r w:rsidRPr="00610822">
        <w:rPr>
          <w:rFonts w:asciiTheme="minorHAnsi" w:hAnsiTheme="minorHAnsi" w:cstheme="minorHAnsi"/>
          <w:sz w:val="16"/>
          <w:szCs w:val="16"/>
        </w:rPr>
        <w:t xml:space="preserve"> showrooms for a retail saturation growth of 100% in 8 years to a total of 63 retail </w:t>
      </w:r>
      <w:r w:rsidR="00F7249F">
        <w:rPr>
          <w:rFonts w:asciiTheme="minorHAnsi" w:hAnsiTheme="minorHAnsi" w:cstheme="minorHAnsi"/>
          <w:sz w:val="16"/>
          <w:szCs w:val="16"/>
        </w:rPr>
        <w:t>locations</w:t>
      </w:r>
      <w:r w:rsidRPr="00610822">
        <w:rPr>
          <w:rFonts w:asciiTheme="minorHAnsi" w:hAnsiTheme="minorHAnsi" w:cstheme="minorHAnsi"/>
          <w:sz w:val="16"/>
          <w:szCs w:val="16"/>
        </w:rPr>
        <w:t>.</w:t>
      </w:r>
    </w:p>
    <w:p w14:paraId="4904745C" w14:textId="77777777" w:rsidR="003312B1" w:rsidRPr="00610822" w:rsidRDefault="003312B1">
      <w:pPr>
        <w:pStyle w:val="NoSpacing"/>
        <w:ind w:left="1440"/>
        <w:rPr>
          <w:rFonts w:asciiTheme="minorHAnsi" w:hAnsiTheme="minorHAnsi" w:cstheme="minorHAnsi"/>
          <w:sz w:val="16"/>
          <w:szCs w:val="16"/>
        </w:rPr>
      </w:pPr>
    </w:p>
    <w:p w14:paraId="4AF0C038" w14:textId="098B310F" w:rsidR="003312B1" w:rsidRPr="00610822" w:rsidRDefault="00000000">
      <w:pPr>
        <w:pStyle w:val="NoSpacing"/>
        <w:ind w:left="1440"/>
        <w:rPr>
          <w:rFonts w:asciiTheme="minorHAnsi" w:hAnsiTheme="minorHAnsi" w:cstheme="minorHAnsi"/>
        </w:rPr>
      </w:pPr>
      <w:r w:rsidRPr="00610822">
        <w:rPr>
          <w:rFonts w:asciiTheme="minorHAnsi" w:hAnsiTheme="minorHAnsi" w:cstheme="minorHAnsi"/>
          <w:b/>
          <w:sz w:val="16"/>
          <w:szCs w:val="16"/>
        </w:rPr>
        <w:lastRenderedPageBreak/>
        <w:t>Corporate Communications</w:t>
      </w:r>
      <w:r w:rsidRPr="00610822">
        <w:rPr>
          <w:rFonts w:asciiTheme="minorHAnsi" w:hAnsiTheme="minorHAnsi" w:cstheme="minorHAnsi"/>
          <w:sz w:val="16"/>
          <w:szCs w:val="16"/>
        </w:rPr>
        <w:t xml:space="preserve"> – </w:t>
      </w:r>
      <w:r w:rsidR="00F7249F">
        <w:rPr>
          <w:rFonts w:asciiTheme="minorHAnsi" w:hAnsiTheme="minorHAnsi" w:cstheme="minorHAnsi"/>
          <w:sz w:val="16"/>
          <w:szCs w:val="16"/>
        </w:rPr>
        <w:t>Created a store operations website</w:t>
      </w:r>
      <w:r w:rsidRPr="00610822">
        <w:rPr>
          <w:rFonts w:asciiTheme="minorHAnsi" w:hAnsiTheme="minorHAnsi" w:cstheme="minorHAnsi"/>
          <w:sz w:val="16"/>
          <w:szCs w:val="16"/>
        </w:rPr>
        <w:t xml:space="preserve"> designed to efficiently communicate corporate merchandising standards throughout the 63 retail stores.</w:t>
      </w:r>
    </w:p>
    <w:p w14:paraId="110AF32C" w14:textId="77777777" w:rsidR="003312B1" w:rsidRPr="00610822" w:rsidRDefault="003312B1">
      <w:pPr>
        <w:pStyle w:val="NoSpacing"/>
        <w:ind w:left="1440"/>
        <w:rPr>
          <w:rFonts w:asciiTheme="minorHAnsi" w:hAnsiTheme="minorHAnsi" w:cstheme="minorHAnsi"/>
          <w:sz w:val="16"/>
          <w:szCs w:val="16"/>
        </w:rPr>
      </w:pPr>
    </w:p>
    <w:p w14:paraId="6C1F95C1" w14:textId="72E69F75" w:rsidR="003312B1" w:rsidRPr="00610822" w:rsidRDefault="00000000">
      <w:pPr>
        <w:pStyle w:val="NoSpacing"/>
        <w:ind w:left="1440"/>
        <w:rPr>
          <w:rFonts w:asciiTheme="minorHAnsi" w:hAnsiTheme="minorHAnsi" w:cstheme="minorHAnsi"/>
        </w:rPr>
      </w:pPr>
      <w:r w:rsidRPr="00610822">
        <w:rPr>
          <w:rFonts w:asciiTheme="minorHAnsi" w:hAnsiTheme="minorHAnsi" w:cstheme="minorHAnsi"/>
          <w:b/>
          <w:sz w:val="16"/>
          <w:szCs w:val="16"/>
        </w:rPr>
        <w:t>Media/Graphics</w:t>
      </w:r>
      <w:r w:rsidRPr="00610822">
        <w:rPr>
          <w:rFonts w:asciiTheme="minorHAnsi" w:hAnsiTheme="minorHAnsi" w:cstheme="minorHAnsi"/>
          <w:sz w:val="16"/>
          <w:szCs w:val="16"/>
        </w:rPr>
        <w:t xml:space="preserve"> – </w:t>
      </w:r>
      <w:r w:rsidR="000C51AC" w:rsidRPr="000C51AC">
        <w:rPr>
          <w:rFonts w:asciiTheme="minorHAnsi" w:hAnsiTheme="minorHAnsi" w:cstheme="minorHAnsi"/>
          <w:sz w:val="16"/>
          <w:szCs w:val="16"/>
        </w:rPr>
        <w:t xml:space="preserve">Pioneered the implementation of a cutting-edge video network to enhance branding, new product launches, showroom experience, advertising, and employee training. This integrated media strategy streamlined communication and maximized revenue potential by delivering engaging content </w:t>
      </w:r>
      <w:r w:rsidR="000C51AC">
        <w:rPr>
          <w:rFonts w:asciiTheme="minorHAnsi" w:hAnsiTheme="minorHAnsi" w:cstheme="minorHAnsi"/>
          <w:sz w:val="16"/>
          <w:szCs w:val="16"/>
        </w:rPr>
        <w:t>on a single platform</w:t>
      </w:r>
      <w:r w:rsidR="000C51AC" w:rsidRPr="000C51AC">
        <w:rPr>
          <w:rFonts w:asciiTheme="minorHAnsi" w:hAnsiTheme="minorHAnsi" w:cstheme="minorHAnsi"/>
          <w:sz w:val="16"/>
          <w:szCs w:val="16"/>
        </w:rPr>
        <w:t xml:space="preserve">. Additionally, </w:t>
      </w:r>
      <w:r w:rsidR="000C51AC">
        <w:rPr>
          <w:rFonts w:asciiTheme="minorHAnsi" w:hAnsiTheme="minorHAnsi" w:cstheme="minorHAnsi"/>
          <w:sz w:val="16"/>
          <w:szCs w:val="16"/>
        </w:rPr>
        <w:t xml:space="preserve">I </w:t>
      </w:r>
      <w:r w:rsidR="000C51AC" w:rsidRPr="000C51AC">
        <w:rPr>
          <w:rFonts w:asciiTheme="minorHAnsi" w:hAnsiTheme="minorHAnsi" w:cstheme="minorHAnsi"/>
          <w:sz w:val="16"/>
          <w:szCs w:val="16"/>
        </w:rPr>
        <w:t>designed and delivered impactful corporate presentations that effectively communicated strategies across six departments, fostering alignment and collaboration.</w:t>
      </w:r>
    </w:p>
    <w:p w14:paraId="12C104DA" w14:textId="77777777" w:rsidR="003312B1" w:rsidRPr="00610822" w:rsidRDefault="003312B1">
      <w:pPr>
        <w:pStyle w:val="NoSpacing"/>
        <w:ind w:left="1440"/>
        <w:rPr>
          <w:rFonts w:asciiTheme="minorHAnsi" w:hAnsiTheme="minorHAnsi" w:cstheme="minorHAnsi"/>
          <w:sz w:val="16"/>
          <w:szCs w:val="16"/>
        </w:rPr>
      </w:pPr>
    </w:p>
    <w:p w14:paraId="6D9CD091" w14:textId="4A9C197C" w:rsidR="003312B1" w:rsidRPr="00F7249F" w:rsidRDefault="00000000" w:rsidP="00F7249F">
      <w:pPr>
        <w:pStyle w:val="NoSpacing"/>
        <w:ind w:left="1440"/>
        <w:rPr>
          <w:rFonts w:asciiTheme="minorHAnsi" w:hAnsiTheme="minorHAnsi" w:cstheme="minorHAnsi"/>
        </w:rPr>
      </w:pPr>
      <w:r w:rsidRPr="00610822">
        <w:rPr>
          <w:rFonts w:asciiTheme="minorHAnsi" w:hAnsiTheme="minorHAnsi" w:cstheme="minorHAnsi"/>
          <w:b/>
          <w:sz w:val="16"/>
          <w:szCs w:val="16"/>
        </w:rPr>
        <w:t>Inventory Management</w:t>
      </w:r>
      <w:r w:rsidRPr="00610822">
        <w:rPr>
          <w:rFonts w:asciiTheme="minorHAnsi" w:hAnsiTheme="minorHAnsi" w:cstheme="minorHAnsi"/>
          <w:sz w:val="16"/>
          <w:szCs w:val="16"/>
        </w:rPr>
        <w:t xml:space="preserve"> – Led development of forecasting analysis catered to our merchandising requirements optimizing inventory turns, delivery frequency</w:t>
      </w:r>
      <w:r w:rsidR="00F7249F">
        <w:rPr>
          <w:rFonts w:asciiTheme="minorHAnsi" w:hAnsiTheme="minorHAnsi" w:cstheme="minorHAnsi"/>
          <w:sz w:val="16"/>
          <w:szCs w:val="16"/>
        </w:rPr>
        <w:t>,</w:t>
      </w:r>
      <w:r w:rsidRPr="00610822">
        <w:rPr>
          <w:rFonts w:asciiTheme="minorHAnsi" w:hAnsiTheme="minorHAnsi" w:cstheme="minorHAnsi"/>
          <w:sz w:val="16"/>
          <w:szCs w:val="16"/>
        </w:rPr>
        <w:t xml:space="preserve"> and space requirements.</w:t>
      </w:r>
    </w:p>
    <w:p w14:paraId="2085549D" w14:textId="77777777" w:rsidR="003312B1" w:rsidRPr="00610822" w:rsidRDefault="00000000" w:rsidP="00F7249F">
      <w:pPr>
        <w:pStyle w:val="NoSpacing"/>
        <w:rPr>
          <w:rFonts w:asciiTheme="minorHAnsi" w:hAnsiTheme="minorHAnsi" w:cstheme="minorHAnsi"/>
          <w:sz w:val="20"/>
          <w:szCs w:val="20"/>
        </w:rPr>
      </w:pPr>
      <w:r w:rsidRPr="00610822">
        <w:rPr>
          <w:rFonts w:asciiTheme="minorHAnsi" w:hAnsiTheme="minorHAnsi" w:cstheme="minorHAnsi"/>
          <w:sz w:val="20"/>
          <w:szCs w:val="20"/>
        </w:rPr>
        <w:t xml:space="preserve"> </w:t>
      </w:r>
    </w:p>
    <w:p w14:paraId="360BCB2D" w14:textId="663B73AF" w:rsidR="003312B1" w:rsidRPr="00610822" w:rsidRDefault="00000000">
      <w:pPr>
        <w:pStyle w:val="NoSpacing"/>
        <w:ind w:firstLine="720"/>
        <w:rPr>
          <w:rFonts w:asciiTheme="minorHAnsi" w:hAnsiTheme="minorHAnsi" w:cstheme="minorHAnsi"/>
        </w:rPr>
      </w:pPr>
      <w:r w:rsidRPr="00610822">
        <w:rPr>
          <w:rFonts w:asciiTheme="minorHAnsi" w:hAnsiTheme="minorHAnsi" w:cstheme="minorHAnsi"/>
          <w:b/>
          <w:sz w:val="20"/>
          <w:szCs w:val="20"/>
        </w:rPr>
        <w:t>CarParts.com</w:t>
      </w:r>
      <w:r w:rsidRPr="00610822">
        <w:rPr>
          <w:rFonts w:asciiTheme="minorHAnsi" w:hAnsiTheme="minorHAnsi" w:cstheme="minorHAnsi"/>
          <w:sz w:val="20"/>
          <w:szCs w:val="20"/>
        </w:rPr>
        <w:t xml:space="preserve"> - El Segundo, CA</w:t>
      </w:r>
      <w:r w:rsidR="00F11BDD">
        <w:rPr>
          <w:rFonts w:asciiTheme="minorHAnsi" w:hAnsiTheme="minorHAnsi" w:cstheme="minorHAnsi"/>
          <w:sz w:val="20"/>
          <w:szCs w:val="20"/>
        </w:rPr>
        <w:t xml:space="preserve"> </w:t>
      </w:r>
      <w:r w:rsidR="00F11BDD" w:rsidRPr="00610822">
        <w:rPr>
          <w:rFonts w:asciiTheme="minorHAnsi" w:hAnsiTheme="minorHAnsi" w:cstheme="minorHAnsi"/>
          <w:sz w:val="20"/>
          <w:szCs w:val="20"/>
        </w:rPr>
        <w:t>(</w:t>
      </w:r>
      <w:r w:rsidR="00F11BDD">
        <w:rPr>
          <w:rFonts w:asciiTheme="minorHAnsi" w:hAnsiTheme="minorHAnsi" w:cstheme="minorHAnsi"/>
          <w:sz w:val="20"/>
          <w:szCs w:val="20"/>
        </w:rPr>
        <w:t>19</w:t>
      </w:r>
      <w:r w:rsidR="00F11BDD" w:rsidRPr="00610822">
        <w:rPr>
          <w:rFonts w:asciiTheme="minorHAnsi" w:hAnsiTheme="minorHAnsi" w:cstheme="minorHAnsi"/>
          <w:sz w:val="20"/>
          <w:szCs w:val="20"/>
        </w:rPr>
        <w:t>9</w:t>
      </w:r>
      <w:r w:rsidR="00F11BDD">
        <w:rPr>
          <w:rFonts w:asciiTheme="minorHAnsi" w:hAnsiTheme="minorHAnsi" w:cstheme="minorHAnsi"/>
          <w:sz w:val="20"/>
          <w:szCs w:val="20"/>
        </w:rPr>
        <w:t>8</w:t>
      </w:r>
      <w:r w:rsidR="00F11BDD" w:rsidRPr="00610822">
        <w:rPr>
          <w:rFonts w:asciiTheme="minorHAnsi" w:hAnsiTheme="minorHAnsi" w:cstheme="minorHAnsi"/>
          <w:sz w:val="20"/>
          <w:szCs w:val="20"/>
        </w:rPr>
        <w:t xml:space="preserve"> to </w:t>
      </w:r>
      <w:r w:rsidR="00F11BDD">
        <w:rPr>
          <w:rFonts w:asciiTheme="minorHAnsi" w:hAnsiTheme="minorHAnsi" w:cstheme="minorHAnsi"/>
          <w:sz w:val="20"/>
          <w:szCs w:val="20"/>
        </w:rPr>
        <w:t>2001</w:t>
      </w:r>
      <w:r w:rsidR="00F11BDD" w:rsidRPr="00610822">
        <w:rPr>
          <w:rFonts w:asciiTheme="minorHAnsi" w:hAnsiTheme="minorHAnsi" w:cstheme="minorHAnsi"/>
          <w:sz w:val="20"/>
          <w:szCs w:val="20"/>
        </w:rPr>
        <w:t>)</w:t>
      </w:r>
    </w:p>
    <w:p w14:paraId="7D7E4367" w14:textId="77777777" w:rsidR="003312B1" w:rsidRPr="00610822" w:rsidRDefault="00000000">
      <w:pPr>
        <w:pStyle w:val="NoSpacing"/>
        <w:ind w:left="720"/>
        <w:rPr>
          <w:rFonts w:asciiTheme="minorHAnsi" w:hAnsiTheme="minorHAnsi" w:cstheme="minorHAnsi"/>
          <w:i/>
          <w:sz w:val="18"/>
          <w:szCs w:val="18"/>
        </w:rPr>
      </w:pPr>
      <w:r w:rsidRPr="00610822">
        <w:rPr>
          <w:rFonts w:asciiTheme="minorHAnsi" w:hAnsiTheme="minorHAnsi" w:cstheme="minorHAnsi"/>
          <w:i/>
          <w:sz w:val="18"/>
          <w:szCs w:val="18"/>
        </w:rPr>
        <w:t>An automotive parts and accessory e-commerce business with sales of $120 million without inventory or distribution centers.</w:t>
      </w:r>
    </w:p>
    <w:p w14:paraId="6FECC040" w14:textId="77777777" w:rsidR="003312B1" w:rsidRPr="00610822" w:rsidRDefault="003312B1">
      <w:pPr>
        <w:pStyle w:val="NoSpacing"/>
        <w:ind w:left="720" w:firstLine="720"/>
        <w:rPr>
          <w:rFonts w:asciiTheme="minorHAnsi" w:hAnsiTheme="minorHAnsi" w:cstheme="minorHAnsi"/>
          <w:b/>
          <w:sz w:val="16"/>
          <w:szCs w:val="16"/>
        </w:rPr>
      </w:pPr>
    </w:p>
    <w:p w14:paraId="68983E93" w14:textId="275737B8" w:rsidR="003312B1" w:rsidRPr="00610822" w:rsidRDefault="00000000">
      <w:pPr>
        <w:pStyle w:val="NoSpacing"/>
        <w:ind w:firstLine="720"/>
        <w:rPr>
          <w:rFonts w:asciiTheme="minorHAnsi" w:hAnsiTheme="minorHAnsi" w:cstheme="minorHAnsi"/>
        </w:rPr>
      </w:pPr>
      <w:r w:rsidRPr="00610822">
        <w:rPr>
          <w:rFonts w:asciiTheme="minorHAnsi" w:hAnsiTheme="minorHAnsi" w:cstheme="minorHAnsi"/>
          <w:b/>
          <w:sz w:val="20"/>
          <w:szCs w:val="20"/>
        </w:rPr>
        <w:t>Auto Parts Club</w:t>
      </w:r>
      <w:r w:rsidRPr="00610822">
        <w:rPr>
          <w:rFonts w:asciiTheme="minorHAnsi" w:hAnsiTheme="minorHAnsi" w:cstheme="minorHAnsi"/>
          <w:sz w:val="20"/>
          <w:szCs w:val="20"/>
        </w:rPr>
        <w:t xml:space="preserve"> – San Diego, CA</w:t>
      </w:r>
      <w:r w:rsidR="00F11BDD">
        <w:rPr>
          <w:rFonts w:asciiTheme="minorHAnsi" w:hAnsiTheme="minorHAnsi" w:cstheme="minorHAnsi"/>
          <w:sz w:val="20"/>
          <w:szCs w:val="20"/>
        </w:rPr>
        <w:t xml:space="preserve"> </w:t>
      </w:r>
      <w:r w:rsidR="00F11BDD" w:rsidRPr="00610822">
        <w:rPr>
          <w:rFonts w:asciiTheme="minorHAnsi" w:hAnsiTheme="minorHAnsi" w:cstheme="minorHAnsi"/>
          <w:sz w:val="20"/>
          <w:szCs w:val="20"/>
        </w:rPr>
        <w:t>(</w:t>
      </w:r>
      <w:r w:rsidR="00F11BDD">
        <w:rPr>
          <w:rFonts w:asciiTheme="minorHAnsi" w:hAnsiTheme="minorHAnsi" w:cstheme="minorHAnsi"/>
          <w:sz w:val="20"/>
          <w:szCs w:val="20"/>
        </w:rPr>
        <w:t>19</w:t>
      </w:r>
      <w:r w:rsidR="00F11BDD" w:rsidRPr="00610822">
        <w:rPr>
          <w:rFonts w:asciiTheme="minorHAnsi" w:hAnsiTheme="minorHAnsi" w:cstheme="minorHAnsi"/>
          <w:sz w:val="20"/>
          <w:szCs w:val="20"/>
        </w:rPr>
        <w:t>9</w:t>
      </w:r>
      <w:r w:rsidR="00F11BDD">
        <w:rPr>
          <w:rFonts w:asciiTheme="minorHAnsi" w:hAnsiTheme="minorHAnsi" w:cstheme="minorHAnsi"/>
          <w:sz w:val="20"/>
          <w:szCs w:val="20"/>
        </w:rPr>
        <w:t>2</w:t>
      </w:r>
      <w:r w:rsidR="00F11BDD" w:rsidRPr="00610822">
        <w:rPr>
          <w:rFonts w:asciiTheme="minorHAnsi" w:hAnsiTheme="minorHAnsi" w:cstheme="minorHAnsi"/>
          <w:sz w:val="20"/>
          <w:szCs w:val="20"/>
        </w:rPr>
        <w:t xml:space="preserve"> to </w:t>
      </w:r>
      <w:r w:rsidR="00F11BDD">
        <w:rPr>
          <w:rFonts w:asciiTheme="minorHAnsi" w:hAnsiTheme="minorHAnsi" w:cstheme="minorHAnsi"/>
          <w:sz w:val="20"/>
          <w:szCs w:val="20"/>
        </w:rPr>
        <w:t>19</w:t>
      </w:r>
      <w:r w:rsidR="00F11BDD" w:rsidRPr="00610822">
        <w:rPr>
          <w:rFonts w:asciiTheme="minorHAnsi" w:hAnsiTheme="minorHAnsi" w:cstheme="minorHAnsi"/>
          <w:sz w:val="20"/>
          <w:szCs w:val="20"/>
        </w:rPr>
        <w:t>9</w:t>
      </w:r>
      <w:r w:rsidR="00F11BDD">
        <w:rPr>
          <w:rFonts w:asciiTheme="minorHAnsi" w:hAnsiTheme="minorHAnsi" w:cstheme="minorHAnsi"/>
          <w:sz w:val="20"/>
          <w:szCs w:val="20"/>
        </w:rPr>
        <w:t>8</w:t>
      </w:r>
      <w:r w:rsidR="00F11BDD" w:rsidRPr="00610822">
        <w:rPr>
          <w:rFonts w:asciiTheme="minorHAnsi" w:hAnsiTheme="minorHAnsi" w:cstheme="minorHAnsi"/>
          <w:sz w:val="20"/>
          <w:szCs w:val="20"/>
        </w:rPr>
        <w:t>)</w:t>
      </w:r>
    </w:p>
    <w:p w14:paraId="33A579D3" w14:textId="77777777" w:rsidR="003312B1" w:rsidRPr="00610822" w:rsidRDefault="00000000">
      <w:pPr>
        <w:pStyle w:val="Textbody"/>
        <w:ind w:left="720"/>
        <w:rPr>
          <w:rFonts w:asciiTheme="minorHAnsi" w:hAnsiTheme="minorHAnsi" w:cstheme="minorHAnsi"/>
          <w:i/>
          <w:sz w:val="18"/>
          <w:szCs w:val="18"/>
        </w:rPr>
      </w:pPr>
      <w:r w:rsidRPr="00610822">
        <w:rPr>
          <w:rFonts w:asciiTheme="minorHAnsi" w:hAnsiTheme="minorHAnsi" w:cstheme="minorHAnsi"/>
          <w:i/>
          <w:sz w:val="18"/>
          <w:szCs w:val="18"/>
        </w:rPr>
        <w:t>A big box automotive accessory company with sales in excess of $44 million with 9 retail locations averaging 28,000-34,000 square feet.</w:t>
      </w:r>
    </w:p>
    <w:p w14:paraId="6E3F671F" w14:textId="77777777" w:rsidR="003312B1" w:rsidRPr="00610822" w:rsidRDefault="003312B1">
      <w:pPr>
        <w:pStyle w:val="Standard"/>
        <w:spacing w:after="0" w:line="240" w:lineRule="auto"/>
        <w:ind w:left="1440"/>
        <w:rPr>
          <w:rFonts w:asciiTheme="minorHAnsi" w:hAnsiTheme="minorHAnsi" w:cstheme="minorHAnsi"/>
          <w:sz w:val="20"/>
          <w:szCs w:val="20"/>
        </w:rPr>
      </w:pPr>
    </w:p>
    <w:p w14:paraId="1163F771" w14:textId="4A523CEA" w:rsidR="003312B1" w:rsidRPr="00610822" w:rsidRDefault="00000000">
      <w:pPr>
        <w:pStyle w:val="NoSpacing"/>
        <w:ind w:left="720"/>
        <w:rPr>
          <w:rFonts w:asciiTheme="minorHAnsi" w:hAnsiTheme="minorHAnsi" w:cstheme="minorHAnsi"/>
        </w:rPr>
      </w:pPr>
      <w:r w:rsidRPr="00610822">
        <w:rPr>
          <w:rFonts w:asciiTheme="minorHAnsi" w:hAnsiTheme="minorHAnsi" w:cstheme="minorHAnsi"/>
          <w:b/>
          <w:sz w:val="20"/>
          <w:szCs w:val="20"/>
        </w:rPr>
        <w:t xml:space="preserve">Jarco Auto Parts </w:t>
      </w:r>
      <w:r w:rsidRPr="00610822">
        <w:rPr>
          <w:rFonts w:asciiTheme="minorHAnsi" w:hAnsiTheme="minorHAnsi" w:cstheme="minorHAnsi"/>
          <w:sz w:val="20"/>
          <w:szCs w:val="20"/>
        </w:rPr>
        <w:t>– San Diego, CA (</w:t>
      </w:r>
      <w:r w:rsidR="00F11BDD">
        <w:rPr>
          <w:rFonts w:asciiTheme="minorHAnsi" w:hAnsiTheme="minorHAnsi" w:cstheme="minorHAnsi"/>
          <w:sz w:val="20"/>
          <w:szCs w:val="20"/>
        </w:rPr>
        <w:t>19</w:t>
      </w:r>
      <w:r w:rsidRPr="00610822">
        <w:rPr>
          <w:rFonts w:asciiTheme="minorHAnsi" w:hAnsiTheme="minorHAnsi" w:cstheme="minorHAnsi"/>
          <w:sz w:val="20"/>
          <w:szCs w:val="20"/>
        </w:rPr>
        <w:t xml:space="preserve">90 to </w:t>
      </w:r>
      <w:r w:rsidR="00F11BDD">
        <w:rPr>
          <w:rFonts w:asciiTheme="minorHAnsi" w:hAnsiTheme="minorHAnsi" w:cstheme="minorHAnsi"/>
          <w:sz w:val="20"/>
          <w:szCs w:val="20"/>
        </w:rPr>
        <w:t>19</w:t>
      </w:r>
      <w:r w:rsidRPr="00610822">
        <w:rPr>
          <w:rFonts w:asciiTheme="minorHAnsi" w:hAnsiTheme="minorHAnsi" w:cstheme="minorHAnsi"/>
          <w:sz w:val="20"/>
          <w:szCs w:val="20"/>
        </w:rPr>
        <w:t>92)</w:t>
      </w:r>
    </w:p>
    <w:p w14:paraId="4318622C" w14:textId="77777777" w:rsidR="003312B1" w:rsidRPr="00610822" w:rsidRDefault="003312B1">
      <w:pPr>
        <w:pStyle w:val="NoSpacing"/>
        <w:ind w:left="720"/>
        <w:rPr>
          <w:rFonts w:asciiTheme="minorHAnsi" w:hAnsiTheme="minorHAnsi" w:cstheme="minorHAnsi"/>
          <w:b/>
          <w:sz w:val="20"/>
          <w:szCs w:val="20"/>
        </w:rPr>
      </w:pPr>
    </w:p>
    <w:p w14:paraId="197B0DB3" w14:textId="2DD26B0A" w:rsidR="003312B1" w:rsidRPr="00610822" w:rsidRDefault="00000000">
      <w:pPr>
        <w:pStyle w:val="NoSpacing"/>
        <w:ind w:left="720"/>
        <w:rPr>
          <w:rFonts w:asciiTheme="minorHAnsi" w:hAnsiTheme="minorHAnsi" w:cstheme="minorHAnsi"/>
        </w:rPr>
      </w:pPr>
      <w:r w:rsidRPr="00610822">
        <w:rPr>
          <w:rFonts w:asciiTheme="minorHAnsi" w:hAnsiTheme="minorHAnsi" w:cstheme="minorHAnsi"/>
          <w:b/>
          <w:sz w:val="20"/>
          <w:szCs w:val="20"/>
        </w:rPr>
        <w:t xml:space="preserve">Kragen Auto Parts </w:t>
      </w:r>
      <w:r w:rsidRPr="00610822">
        <w:rPr>
          <w:rFonts w:asciiTheme="minorHAnsi" w:hAnsiTheme="minorHAnsi" w:cstheme="minorHAnsi"/>
          <w:sz w:val="20"/>
          <w:szCs w:val="20"/>
        </w:rPr>
        <w:t>– San Diego, CA (</w:t>
      </w:r>
      <w:r w:rsidR="00F11BDD">
        <w:rPr>
          <w:rFonts w:asciiTheme="minorHAnsi" w:hAnsiTheme="minorHAnsi" w:cstheme="minorHAnsi"/>
          <w:sz w:val="20"/>
          <w:szCs w:val="20"/>
        </w:rPr>
        <w:t>19</w:t>
      </w:r>
      <w:r w:rsidRPr="00610822">
        <w:rPr>
          <w:rFonts w:asciiTheme="minorHAnsi" w:hAnsiTheme="minorHAnsi" w:cstheme="minorHAnsi"/>
          <w:sz w:val="20"/>
          <w:szCs w:val="20"/>
        </w:rPr>
        <w:t xml:space="preserve">85 to </w:t>
      </w:r>
      <w:r w:rsidR="00F11BDD">
        <w:rPr>
          <w:rFonts w:asciiTheme="minorHAnsi" w:hAnsiTheme="minorHAnsi" w:cstheme="minorHAnsi"/>
          <w:sz w:val="20"/>
          <w:szCs w:val="20"/>
        </w:rPr>
        <w:t>19</w:t>
      </w:r>
      <w:r w:rsidRPr="00610822">
        <w:rPr>
          <w:rFonts w:asciiTheme="minorHAnsi" w:hAnsiTheme="minorHAnsi" w:cstheme="minorHAnsi"/>
          <w:sz w:val="20"/>
          <w:szCs w:val="20"/>
        </w:rPr>
        <w:t>90)</w:t>
      </w:r>
    </w:p>
    <w:sectPr w:rsidR="003312B1" w:rsidRPr="00610822">
      <w:type w:val="continuous"/>
      <w:pgSz w:w="12240" w:h="15840"/>
      <w:pgMar w:top="1128" w:right="1134" w:bottom="1140" w:left="1134" w:header="845" w:footer="7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851C8" w14:textId="77777777" w:rsidR="00974BFF" w:rsidRDefault="00974BFF">
      <w:pPr>
        <w:spacing w:after="0" w:line="240" w:lineRule="auto"/>
      </w:pPr>
      <w:r>
        <w:separator/>
      </w:r>
    </w:p>
  </w:endnote>
  <w:endnote w:type="continuationSeparator" w:id="0">
    <w:p w14:paraId="4BC0D9D5" w14:textId="77777777" w:rsidR="00974BFF" w:rsidRDefault="00974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69501" w14:textId="77777777" w:rsidR="00974BFF" w:rsidRDefault="00974BFF">
      <w:pPr>
        <w:spacing w:after="0" w:line="240" w:lineRule="auto"/>
      </w:pPr>
      <w:r>
        <w:rPr>
          <w:color w:val="000000"/>
        </w:rPr>
        <w:separator/>
      </w:r>
    </w:p>
  </w:footnote>
  <w:footnote w:type="continuationSeparator" w:id="0">
    <w:p w14:paraId="25164DDE" w14:textId="77777777" w:rsidR="00974BFF" w:rsidRDefault="00974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F748D"/>
    <w:multiLevelType w:val="multilevel"/>
    <w:tmpl w:val="24BA5274"/>
    <w:styleLink w:val="WWNum2"/>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 w15:restartNumberingAfterBreak="0">
    <w:nsid w:val="2FD23D16"/>
    <w:multiLevelType w:val="multilevel"/>
    <w:tmpl w:val="73087524"/>
    <w:styleLink w:val="WWNum1"/>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2" w15:restartNumberingAfterBreak="0">
    <w:nsid w:val="34DE7417"/>
    <w:multiLevelType w:val="multilevel"/>
    <w:tmpl w:val="CC58C3F4"/>
    <w:styleLink w:val="WWNum4"/>
    <w:lvl w:ilvl="0">
      <w:numFmt w:val="bullet"/>
      <w:lvlText w:val=""/>
      <w:lvlJc w:val="left"/>
      <w:pPr>
        <w:ind w:left="720" w:hanging="360"/>
      </w:pPr>
      <w:rPr>
        <w:sz w:val="16"/>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3" w15:restartNumberingAfterBreak="0">
    <w:nsid w:val="3E5033B8"/>
    <w:multiLevelType w:val="multilevel"/>
    <w:tmpl w:val="C996009A"/>
    <w:styleLink w:val="WWNum3"/>
    <w:lvl w:ilvl="0">
      <w:numFmt w:val="bullet"/>
      <w:lvlText w:val=""/>
      <w:lvlJc w:val="left"/>
      <w:pPr>
        <w:ind w:left="720" w:hanging="360"/>
      </w:pPr>
      <w:rPr>
        <w:sz w:val="16"/>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4" w15:restartNumberingAfterBreak="0">
    <w:nsid w:val="6129290E"/>
    <w:multiLevelType w:val="multilevel"/>
    <w:tmpl w:val="8856B058"/>
    <w:styleLink w:val="WWNum5"/>
    <w:lvl w:ilvl="0">
      <w:numFmt w:val="bullet"/>
      <w:lvlText w:val=""/>
      <w:lvlJc w:val="left"/>
      <w:pPr>
        <w:ind w:left="720" w:hanging="360"/>
      </w:pPr>
      <w:rPr>
        <w:sz w:val="16"/>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5" w15:restartNumberingAfterBreak="0">
    <w:nsid w:val="704317B3"/>
    <w:multiLevelType w:val="multilevel"/>
    <w:tmpl w:val="C88E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5439702">
    <w:abstractNumId w:val="1"/>
  </w:num>
  <w:num w:numId="2" w16cid:durableId="1633515432">
    <w:abstractNumId w:val="0"/>
  </w:num>
  <w:num w:numId="3" w16cid:durableId="875898356">
    <w:abstractNumId w:val="3"/>
  </w:num>
  <w:num w:numId="4" w16cid:durableId="2134707482">
    <w:abstractNumId w:val="2"/>
  </w:num>
  <w:num w:numId="5" w16cid:durableId="1359814353">
    <w:abstractNumId w:val="4"/>
  </w:num>
  <w:num w:numId="6" w16cid:durableId="18911908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312B1"/>
    <w:rsid w:val="000C51AC"/>
    <w:rsid w:val="00263186"/>
    <w:rsid w:val="002A48EA"/>
    <w:rsid w:val="003312B1"/>
    <w:rsid w:val="004731B1"/>
    <w:rsid w:val="00477D10"/>
    <w:rsid w:val="004C6A61"/>
    <w:rsid w:val="005320DA"/>
    <w:rsid w:val="00610822"/>
    <w:rsid w:val="006372B0"/>
    <w:rsid w:val="00682DBA"/>
    <w:rsid w:val="006E1B0F"/>
    <w:rsid w:val="007627A4"/>
    <w:rsid w:val="00842AF5"/>
    <w:rsid w:val="00906E39"/>
    <w:rsid w:val="00927BEB"/>
    <w:rsid w:val="00931C19"/>
    <w:rsid w:val="00974BFF"/>
    <w:rsid w:val="00AC15D7"/>
    <w:rsid w:val="00AE5B2C"/>
    <w:rsid w:val="00B43252"/>
    <w:rsid w:val="00BA710A"/>
    <w:rsid w:val="00BB17BD"/>
    <w:rsid w:val="00BC12A5"/>
    <w:rsid w:val="00C2022D"/>
    <w:rsid w:val="00DF13C5"/>
    <w:rsid w:val="00F11BDD"/>
    <w:rsid w:val="00F72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228EAF"/>
  <w15:docId w15:val="{1FEA1E76-57B7-4696-B0ED-C7CCB8AA4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ahoma"/>
        <w:kern w:val="3"/>
        <w:sz w:val="22"/>
        <w:szCs w:val="22"/>
        <w:lang w:val="en-US"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Textbody"/>
    <w:uiPriority w:val="9"/>
    <w:qFormat/>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0" w:line="240" w:lineRule="auto"/>
    </w:pPr>
    <w:rPr>
      <w:rFonts w:ascii="Times New Roman" w:eastAsia="Times New Roman" w:hAnsi="Times New Roman" w:cs="Times New Roman"/>
      <w:szCs w:val="24"/>
    </w:r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Header">
    <w:name w:val="header"/>
    <w:basedOn w:val="Standard"/>
    <w:pPr>
      <w:suppressLineNumbers/>
      <w:tabs>
        <w:tab w:val="center" w:pos="4680"/>
        <w:tab w:val="right" w:pos="9360"/>
      </w:tabs>
      <w:spacing w:after="0" w:line="240" w:lineRule="auto"/>
    </w:pPr>
  </w:style>
  <w:style w:type="paragraph" w:styleId="Footer">
    <w:name w:val="footer"/>
    <w:basedOn w:val="Standard"/>
    <w:pPr>
      <w:suppressLineNumbers/>
      <w:tabs>
        <w:tab w:val="center" w:pos="4680"/>
        <w:tab w:val="right" w:pos="9360"/>
      </w:tabs>
      <w:spacing w:after="0" w:line="240" w:lineRule="auto"/>
    </w:pPr>
  </w:style>
  <w:style w:type="paragraph" w:styleId="NoSpacing">
    <w:name w:val="No Spacing"/>
    <w:pPr>
      <w:widowControl/>
      <w:spacing w:after="0" w:line="240" w:lineRule="auto"/>
    </w:pPr>
  </w:style>
  <w:style w:type="paragraph" w:styleId="BalloonText">
    <w:name w:val="Balloon Text"/>
    <w:basedOn w:val="Standard"/>
    <w:pPr>
      <w:spacing w:after="0" w:line="240" w:lineRule="auto"/>
    </w:pPr>
    <w:rPr>
      <w:rFonts w:ascii="Tahoma" w:hAnsi="Tahoma"/>
      <w:sz w:val="16"/>
      <w:szCs w:val="16"/>
    </w:rPr>
  </w:style>
  <w:style w:type="character" w:customStyle="1" w:styleId="Heading1Char">
    <w:name w:val="Heading 1 Char"/>
    <w:basedOn w:val="DefaultParagraphFont"/>
    <w:rPr>
      <w:rFonts w:ascii="Cambria" w:hAnsi="Cambria"/>
      <w:b/>
      <w:bCs/>
      <w:color w:val="365F91"/>
      <w:sz w:val="28"/>
      <w:szCs w:val="28"/>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Internetlink">
    <w:name w:val="Internet link"/>
    <w:basedOn w:val="DefaultParagraphFont"/>
    <w:rPr>
      <w:color w:val="0000FF"/>
      <w:u w:val="single"/>
      <w:lang/>
    </w:rPr>
  </w:style>
  <w:style w:type="character" w:customStyle="1" w:styleId="BalloonTextChar">
    <w:name w:val="Balloon Text Char"/>
    <w:basedOn w:val="DefaultParagraphFont"/>
    <w:rPr>
      <w:rFonts w:ascii="Tahoma" w:hAnsi="Tahoma" w:cs="Tahoma"/>
      <w:sz w:val="16"/>
      <w:szCs w:val="16"/>
    </w:rPr>
  </w:style>
  <w:style w:type="character" w:customStyle="1" w:styleId="BodyTextChar">
    <w:name w:val="Body Text Char"/>
    <w:basedOn w:val="DefaultParagraphFont"/>
    <w:rPr>
      <w:rFonts w:ascii="Times New Roman" w:eastAsia="Times New Roman" w:hAnsi="Times New Roman" w:cs="Times New Roman"/>
      <w:szCs w:val="24"/>
    </w:rPr>
  </w:style>
  <w:style w:type="character" w:customStyle="1" w:styleId="ListLabel1">
    <w:name w:val="ListLabel 1"/>
    <w:rPr>
      <w:rFonts w:cs="Courier New"/>
    </w:rPr>
  </w:style>
  <w:style w:type="character" w:customStyle="1" w:styleId="ListLabel2">
    <w:name w:val="ListLabel 2"/>
    <w:rPr>
      <w:sz w:val="16"/>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character" w:styleId="Hyperlink">
    <w:name w:val="Hyperlink"/>
    <w:basedOn w:val="DefaultParagraphFont"/>
    <w:uiPriority w:val="99"/>
    <w:unhideWhenUsed/>
    <w:rsid w:val="00842AF5"/>
    <w:rPr>
      <w:color w:val="0563C1" w:themeColor="hyperlink"/>
      <w:u w:val="single"/>
    </w:rPr>
  </w:style>
  <w:style w:type="character" w:styleId="UnresolvedMention">
    <w:name w:val="Unresolved Mention"/>
    <w:basedOn w:val="DefaultParagraphFont"/>
    <w:uiPriority w:val="99"/>
    <w:semiHidden/>
    <w:unhideWhenUsed/>
    <w:rsid w:val="00842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8173">
      <w:bodyDiv w:val="1"/>
      <w:marLeft w:val="0"/>
      <w:marRight w:val="0"/>
      <w:marTop w:val="0"/>
      <w:marBottom w:val="0"/>
      <w:divBdr>
        <w:top w:val="none" w:sz="0" w:space="0" w:color="auto"/>
        <w:left w:val="none" w:sz="0" w:space="0" w:color="auto"/>
        <w:bottom w:val="none" w:sz="0" w:space="0" w:color="auto"/>
        <w:right w:val="none" w:sz="0" w:space="0" w:color="auto"/>
      </w:divBdr>
    </w:div>
    <w:div w:id="504174605">
      <w:bodyDiv w:val="1"/>
      <w:marLeft w:val="0"/>
      <w:marRight w:val="0"/>
      <w:marTop w:val="0"/>
      <w:marBottom w:val="0"/>
      <w:divBdr>
        <w:top w:val="none" w:sz="0" w:space="0" w:color="auto"/>
        <w:left w:val="none" w:sz="0" w:space="0" w:color="auto"/>
        <w:bottom w:val="none" w:sz="0" w:space="0" w:color="auto"/>
        <w:right w:val="none" w:sz="0" w:space="0" w:color="auto"/>
      </w:divBdr>
    </w:div>
    <w:div w:id="563179959">
      <w:bodyDiv w:val="1"/>
      <w:marLeft w:val="0"/>
      <w:marRight w:val="0"/>
      <w:marTop w:val="0"/>
      <w:marBottom w:val="0"/>
      <w:divBdr>
        <w:top w:val="none" w:sz="0" w:space="0" w:color="auto"/>
        <w:left w:val="none" w:sz="0" w:space="0" w:color="auto"/>
        <w:bottom w:val="none" w:sz="0" w:space="0" w:color="auto"/>
        <w:right w:val="none" w:sz="0" w:space="0" w:color="auto"/>
      </w:divBdr>
    </w:div>
    <w:div w:id="1750926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BillyBoatExhaust" TargetMode="External"/><Relationship Id="rId3" Type="http://schemas.openxmlformats.org/officeDocument/2006/relationships/settings" Target="settings.xml"/><Relationship Id="rId7" Type="http://schemas.openxmlformats.org/officeDocument/2006/relationships/hyperlink" Target="mailto:Talonpx@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3</Pages>
  <Words>1289</Words>
  <Characters>8488</Characters>
  <Application>Microsoft Office Word</Application>
  <DocSecurity>0</DocSecurity>
  <Lines>148</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BigDawg</dc:creator>
  <cp:lastModifiedBy>David Merkel</cp:lastModifiedBy>
  <cp:revision>9</cp:revision>
  <cp:lastPrinted>2016-01-26T00:24:00Z</cp:lastPrinted>
  <dcterms:created xsi:type="dcterms:W3CDTF">2025-01-13T18:28:00Z</dcterms:created>
  <dcterms:modified xsi:type="dcterms:W3CDTF">2025-01-13T20:11:00Z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Toshiba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6ab6f0012fafd61c7049a54f39fb5dbba2736afe5c245c6cb47cb3f231d53e23</vt:lpwstr>
  </property>
</Properties>
</file>