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413D" w14:textId="03A81185" w:rsidR="00CD4E36" w:rsidRPr="00CD4E36" w:rsidRDefault="00CD4E36" w:rsidP="00CD4E36">
      <w:pPr>
        <w:spacing w:after="0" w:line="276" w:lineRule="auto"/>
        <w:rPr>
          <w:rFonts w:ascii="Arial Nova" w:eastAsia="Arial Nova" w:hAnsi="Arial Nova" w:cs="Arial Nova"/>
          <w:b/>
          <w:bCs/>
          <w:sz w:val="24"/>
          <w:szCs w:val="24"/>
        </w:rPr>
      </w:pPr>
      <w:r w:rsidRPr="00CD4E36">
        <w:rPr>
          <w:rFonts w:ascii="Arial Nova" w:eastAsia="Arial Nova" w:hAnsi="Arial Nova" w:cs="Arial Nova"/>
          <w:b/>
          <w:bCs/>
          <w:sz w:val="24"/>
          <w:szCs w:val="24"/>
        </w:rPr>
        <w:t>Sales &amp; Compliance Professional | E-Commerce &amp; Data Management Expert</w:t>
      </w:r>
    </w:p>
    <w:p w14:paraId="6FC884BE" w14:textId="77777777" w:rsidR="00CD4E36" w:rsidRPr="00CD4E36" w:rsidRDefault="00CD4E36" w:rsidP="00CD4E36">
      <w:pPr>
        <w:spacing w:after="0" w:line="276" w:lineRule="auto"/>
        <w:rPr>
          <w:rFonts w:ascii="Arial Nova" w:eastAsia="Arial Nova" w:hAnsi="Arial Nova" w:cs="Arial Nova"/>
          <w:sz w:val="20"/>
          <w:szCs w:val="20"/>
        </w:rPr>
      </w:pPr>
      <w:r w:rsidRPr="00CD4E36">
        <w:rPr>
          <w:rFonts w:ascii="Arial Nova" w:eastAsia="Arial Nova" w:hAnsi="Arial Nova" w:cs="Arial Nova"/>
          <w:sz w:val="20"/>
          <w:szCs w:val="20"/>
        </w:rPr>
        <w:t>Proven track record in inside sales, operations, and e-commerce marketing, driving multimillion-dollar revenue growth. Expertise in sales strategy, compliance, and data management with experience in leading teams and optimizing logistics.</w:t>
      </w:r>
    </w:p>
    <w:p w14:paraId="0D73B68D" w14:textId="77777777" w:rsidR="00CD4E36" w:rsidRPr="00CD4E36" w:rsidRDefault="00CD4E36" w:rsidP="00CD4E36">
      <w:pPr>
        <w:spacing w:after="0"/>
        <w:rPr>
          <w:rFonts w:ascii="Arial Nova" w:eastAsia="Arial Nova" w:hAnsi="Arial Nova" w:cs="Arial Nova"/>
          <w:b/>
          <w:bCs/>
          <w:sz w:val="16"/>
          <w:szCs w:val="16"/>
          <w:u w:val="single"/>
        </w:rPr>
      </w:pPr>
    </w:p>
    <w:p w14:paraId="2A2C4926" w14:textId="406F6B49" w:rsidR="00CD4E36" w:rsidRPr="00CD4E36" w:rsidRDefault="00CD4E36" w:rsidP="00CD4E36">
      <w:pPr>
        <w:spacing w:after="0"/>
        <w:rPr>
          <w:rFonts w:ascii="Arial Nova" w:eastAsia="Arial Nova" w:hAnsi="Arial Nova" w:cs="Arial Nova"/>
          <w:b/>
          <w:bCs/>
          <w:sz w:val="24"/>
          <w:szCs w:val="24"/>
          <w:u w:val="single"/>
        </w:rPr>
      </w:pPr>
      <w:r w:rsidRPr="00CD4E36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>Key Achievements</w:t>
      </w:r>
    </w:p>
    <w:p w14:paraId="7FFF11D7" w14:textId="77777777" w:rsidR="00CD4E36" w:rsidRPr="00CD4E36" w:rsidRDefault="00CD4E36" w:rsidP="00474F30">
      <w:pPr>
        <w:numPr>
          <w:ilvl w:val="0"/>
          <w:numId w:val="1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$4M annual sales &amp; $1M in a single month at Transamerican Wholesale.</w:t>
      </w:r>
    </w:p>
    <w:p w14:paraId="775C598A" w14:textId="77777777" w:rsidR="00CD4E36" w:rsidRPr="00CD4E36" w:rsidRDefault="00CD4E36" w:rsidP="00474F30">
      <w:pPr>
        <w:numPr>
          <w:ilvl w:val="0"/>
          <w:numId w:val="1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Revitalized a dormant revenue stream, adding $75K in monthly revenue.</w:t>
      </w:r>
    </w:p>
    <w:p w14:paraId="2CE40DD4" w14:textId="77777777" w:rsidR="00CD4E36" w:rsidRPr="00CD4E36" w:rsidRDefault="00CD4E36" w:rsidP="00474F30">
      <w:pPr>
        <w:numPr>
          <w:ilvl w:val="0"/>
          <w:numId w:val="1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Led logistics improvements, reducing costs by 5% and increasing revenue by 15%.</w:t>
      </w:r>
    </w:p>
    <w:p w14:paraId="43F339E2" w14:textId="77777777" w:rsidR="00CD4E36" w:rsidRDefault="00CD4E36" w:rsidP="00474F30">
      <w:pPr>
        <w:numPr>
          <w:ilvl w:val="0"/>
          <w:numId w:val="1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Managed a retail store with a 10% YoY growth rate.</w:t>
      </w:r>
    </w:p>
    <w:p w14:paraId="41BA3EDD" w14:textId="77777777" w:rsidR="00CD4E36" w:rsidRPr="00CD4E36" w:rsidRDefault="00CD4E36" w:rsidP="00CD4E36">
      <w:pPr>
        <w:spacing w:after="0"/>
        <w:rPr>
          <w:rFonts w:ascii="Arial Nova" w:eastAsia="Arial Nova" w:hAnsi="Arial Nova" w:cs="Arial Nova"/>
          <w:b/>
          <w:bCs/>
          <w:sz w:val="16"/>
          <w:szCs w:val="16"/>
          <w:u w:val="single"/>
        </w:rPr>
      </w:pPr>
    </w:p>
    <w:p w14:paraId="4FC19500" w14:textId="2B2EE955" w:rsidR="00CD4E36" w:rsidRPr="00CD4E36" w:rsidRDefault="00CD4E36" w:rsidP="00CD4E36">
      <w:pPr>
        <w:spacing w:after="0"/>
        <w:rPr>
          <w:rFonts w:ascii="Arial Nova" w:eastAsia="Arial Nova" w:hAnsi="Arial Nova" w:cs="Arial Nova"/>
          <w:b/>
          <w:bCs/>
          <w:sz w:val="24"/>
          <w:szCs w:val="24"/>
          <w:u w:val="single"/>
        </w:rPr>
      </w:pPr>
      <w:r w:rsidRPr="00CD4E36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>Professional Experience</w:t>
      </w:r>
    </w:p>
    <w:p w14:paraId="507E02EE" w14:textId="77777777" w:rsidR="00CD4E36" w:rsidRPr="00CD4E36" w:rsidRDefault="00CD4E36" w:rsidP="00CD4E36">
      <w:pPr>
        <w:spacing w:after="0"/>
        <w:rPr>
          <w:rFonts w:ascii="Arial Nova" w:eastAsia="Arial Nova" w:hAnsi="Arial Nova" w:cs="Arial Nova"/>
          <w:b/>
          <w:bCs/>
          <w:u w:val="single"/>
        </w:rPr>
      </w:pPr>
      <w:r w:rsidRPr="00CD4E36">
        <w:rPr>
          <w:rFonts w:ascii="Arial Nova" w:eastAsia="Arial Nova" w:hAnsi="Arial Nova" w:cs="Arial Nova"/>
          <w:b/>
          <w:bCs/>
          <w:u w:val="single"/>
        </w:rPr>
        <w:t>Inside Sales &amp; Data/Customer Compliance Manager</w:t>
      </w:r>
    </w:p>
    <w:p w14:paraId="0D434DD0" w14:textId="77777777" w:rsidR="00CD4E36" w:rsidRPr="00CD4E36" w:rsidRDefault="00CD4E36" w:rsidP="00CD4E36">
      <w:p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EGR USA | Dec 2023 – Present</w:t>
      </w:r>
    </w:p>
    <w:p w14:paraId="6A0CE6DF" w14:textId="77777777" w:rsidR="00CD4E36" w:rsidRPr="00CD4E36" w:rsidRDefault="00CD4E36" w:rsidP="00474F30">
      <w:pPr>
        <w:numPr>
          <w:ilvl w:val="0"/>
          <w:numId w:val="2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Drive revenue growth through inside sales and customer data compliance.</w:t>
      </w:r>
    </w:p>
    <w:p w14:paraId="0C01EFB4" w14:textId="77777777" w:rsidR="00CD4E36" w:rsidRPr="00CD4E36" w:rsidRDefault="00CD4E36" w:rsidP="00474F30">
      <w:pPr>
        <w:numPr>
          <w:ilvl w:val="0"/>
          <w:numId w:val="2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Manage customer relationships and process sales orders.</w:t>
      </w:r>
    </w:p>
    <w:p w14:paraId="41557514" w14:textId="77777777" w:rsidR="00CD4E36" w:rsidRPr="00CD4E36" w:rsidRDefault="00CD4E36" w:rsidP="00474F30">
      <w:pPr>
        <w:numPr>
          <w:ilvl w:val="0"/>
          <w:numId w:val="2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Ensure data accuracy and compliance with contracts &amp; industry regulations.</w:t>
      </w:r>
    </w:p>
    <w:p w14:paraId="06794BF2" w14:textId="77777777" w:rsidR="00CD4E36" w:rsidRPr="00CD4E36" w:rsidRDefault="00CD4E36" w:rsidP="00B558AC">
      <w:pPr>
        <w:spacing w:before="120" w:after="0" w:line="240" w:lineRule="auto"/>
        <w:rPr>
          <w:rFonts w:ascii="Arial Nova" w:eastAsia="Arial Nova" w:hAnsi="Arial Nova" w:cs="Arial Nova"/>
          <w:b/>
          <w:bCs/>
          <w:u w:val="single"/>
        </w:rPr>
      </w:pPr>
      <w:r w:rsidRPr="00CD4E36">
        <w:rPr>
          <w:rFonts w:ascii="Arial Nova" w:eastAsia="Arial Nova" w:hAnsi="Arial Nova" w:cs="Arial Nova"/>
          <w:b/>
          <w:bCs/>
          <w:u w:val="single"/>
        </w:rPr>
        <w:t>Security Lead</w:t>
      </w:r>
    </w:p>
    <w:p w14:paraId="766347EC" w14:textId="77777777" w:rsidR="00CD4E36" w:rsidRPr="00CD4E36" w:rsidRDefault="00CD4E36" w:rsidP="00CD4E36">
      <w:p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House of Blues | Apr 2019 – Present</w:t>
      </w:r>
    </w:p>
    <w:p w14:paraId="59CB0DBD" w14:textId="77777777" w:rsidR="00CD4E36" w:rsidRPr="00CD4E36" w:rsidRDefault="00CD4E36" w:rsidP="00474F30">
      <w:pPr>
        <w:numPr>
          <w:ilvl w:val="0"/>
          <w:numId w:val="3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Oversee venue security operations, ensuring a safe and secure environmen</w:t>
      </w:r>
      <w:r w:rsidRPr="00CD4E36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t</w:t>
      </w:r>
      <w:r w:rsidRPr="00CD4E36">
        <w:rPr>
          <w:rFonts w:ascii="Arial Nova" w:eastAsia="Arial Nova" w:hAnsi="Arial Nova" w:cs="Arial Nova"/>
          <w:sz w:val="20"/>
          <w:szCs w:val="20"/>
          <w:u w:val="single"/>
        </w:rPr>
        <w:t xml:space="preserve"> for patrons and staff.</w:t>
      </w:r>
    </w:p>
    <w:p w14:paraId="5DDADFCE" w14:textId="77777777" w:rsidR="00CD4E36" w:rsidRPr="00CD4E36" w:rsidRDefault="00CD4E36" w:rsidP="00474F30">
      <w:pPr>
        <w:numPr>
          <w:ilvl w:val="0"/>
          <w:numId w:val="3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Conduct bag checks, manage access points, and respond to incidents professionally.</w:t>
      </w:r>
    </w:p>
    <w:p w14:paraId="30C8BB00" w14:textId="77777777" w:rsidR="00CD4E36" w:rsidRPr="00CD4E36" w:rsidRDefault="00CD4E36" w:rsidP="00474F30">
      <w:pPr>
        <w:numPr>
          <w:ilvl w:val="0"/>
          <w:numId w:val="3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Collaborate with local law enforcement and enforce venue policies.</w:t>
      </w:r>
    </w:p>
    <w:p w14:paraId="1FBACEB0" w14:textId="77777777" w:rsidR="00CD4E36" w:rsidRPr="00CD4E36" w:rsidRDefault="00CD4E36" w:rsidP="00B558AC">
      <w:pPr>
        <w:spacing w:before="120" w:after="0"/>
        <w:rPr>
          <w:rFonts w:ascii="Arial Nova" w:eastAsia="Arial Nova" w:hAnsi="Arial Nova" w:cs="Arial Nova"/>
          <w:b/>
          <w:bCs/>
          <w:u w:val="single"/>
        </w:rPr>
      </w:pPr>
      <w:r w:rsidRPr="00CD4E36">
        <w:rPr>
          <w:rFonts w:ascii="Arial Nova" w:eastAsia="Arial Nova" w:hAnsi="Arial Nova" w:cs="Arial Nova"/>
          <w:b/>
          <w:bCs/>
          <w:u w:val="single"/>
        </w:rPr>
        <w:t>Amazon Marketing Manager</w:t>
      </w:r>
    </w:p>
    <w:p w14:paraId="5C97E7B0" w14:textId="77777777" w:rsidR="00CD4E36" w:rsidRPr="00CD4E36" w:rsidRDefault="00CD4E36" w:rsidP="00CD4E36">
      <w:p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Big 5 Electronics | Mar 2023 – Dec 2023</w:t>
      </w:r>
    </w:p>
    <w:p w14:paraId="4AA03C27" w14:textId="77777777" w:rsidR="00CD4E36" w:rsidRPr="00CD4E36" w:rsidRDefault="00CD4E36" w:rsidP="00474F30">
      <w:pPr>
        <w:numPr>
          <w:ilvl w:val="0"/>
          <w:numId w:val="4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Developed Amazon marketing strategies, optimizing listings and ad campaigns.</w:t>
      </w:r>
    </w:p>
    <w:p w14:paraId="00308F9F" w14:textId="77777777" w:rsidR="00CD4E36" w:rsidRPr="00CD4E36" w:rsidRDefault="00CD4E36" w:rsidP="00474F30">
      <w:pPr>
        <w:numPr>
          <w:ilvl w:val="0"/>
          <w:numId w:val="4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Increased visibility &amp; conversions through SEO-driven content &amp; PPC ads.</w:t>
      </w:r>
    </w:p>
    <w:p w14:paraId="62026601" w14:textId="77777777" w:rsidR="00CD4E36" w:rsidRPr="00CD4E36" w:rsidRDefault="00CD4E36" w:rsidP="00B558AC">
      <w:pPr>
        <w:spacing w:before="120" w:after="0"/>
        <w:rPr>
          <w:rFonts w:ascii="Arial Nova" w:eastAsia="Arial Nova" w:hAnsi="Arial Nova" w:cs="Arial Nova"/>
          <w:b/>
          <w:bCs/>
          <w:u w:val="single"/>
        </w:rPr>
      </w:pPr>
      <w:r w:rsidRPr="00CD4E36">
        <w:rPr>
          <w:rFonts w:ascii="Arial Nova" w:eastAsia="Arial Nova" w:hAnsi="Arial Nova" w:cs="Arial Nova"/>
          <w:b/>
          <w:bCs/>
          <w:u w:val="single"/>
        </w:rPr>
        <w:t>Supervisor, E-Business &amp; Data Management</w:t>
      </w:r>
    </w:p>
    <w:p w14:paraId="11102AC1" w14:textId="77777777" w:rsidR="00CD4E36" w:rsidRPr="00CD4E36" w:rsidRDefault="00CD4E36" w:rsidP="00CD4E36">
      <w:p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DV8 Offroad | Feb 2020 – Aug 2022</w:t>
      </w:r>
    </w:p>
    <w:p w14:paraId="3444EFAD" w14:textId="77777777" w:rsidR="00CD4E36" w:rsidRPr="00CD4E36" w:rsidRDefault="00CD4E36" w:rsidP="00474F30">
      <w:pPr>
        <w:numPr>
          <w:ilvl w:val="0"/>
          <w:numId w:val="5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Managed e-commerce operations, improving online sales and data integrity.</w:t>
      </w:r>
    </w:p>
    <w:p w14:paraId="53AB9737" w14:textId="77777777" w:rsidR="00CD4E36" w:rsidRPr="00CD4E36" w:rsidRDefault="00CD4E36" w:rsidP="00474F30">
      <w:pPr>
        <w:numPr>
          <w:ilvl w:val="0"/>
          <w:numId w:val="5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Developed data-driven strategies for process improvements.</w:t>
      </w:r>
    </w:p>
    <w:p w14:paraId="78D4EAE0" w14:textId="77777777" w:rsidR="00CD4E36" w:rsidRPr="00CD4E36" w:rsidRDefault="00CD4E36" w:rsidP="009F4B0B">
      <w:pPr>
        <w:spacing w:before="120" w:after="0"/>
        <w:rPr>
          <w:rFonts w:ascii="Arial Nova" w:eastAsia="Arial Nova" w:hAnsi="Arial Nova" w:cs="Arial Nova"/>
          <w:b/>
          <w:bCs/>
          <w:u w:val="single"/>
        </w:rPr>
      </w:pPr>
      <w:r w:rsidRPr="00CD4E36">
        <w:rPr>
          <w:rFonts w:ascii="Arial Nova" w:eastAsia="Arial Nova" w:hAnsi="Arial Nova" w:cs="Arial Nova"/>
          <w:b/>
          <w:bCs/>
          <w:u w:val="single"/>
        </w:rPr>
        <w:t>Sales Supervisor – B2C Retail</w:t>
      </w:r>
    </w:p>
    <w:p w14:paraId="1B4381AC" w14:textId="77777777" w:rsidR="00CD4E36" w:rsidRPr="00CD4E36" w:rsidRDefault="00CD4E36" w:rsidP="00CD4E36">
      <w:p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Outlaw Offroad | Apr 2019 – Feb 2020</w:t>
      </w:r>
    </w:p>
    <w:p w14:paraId="07D2655A" w14:textId="77777777" w:rsidR="00CD4E36" w:rsidRPr="00CD4E36" w:rsidRDefault="00CD4E36" w:rsidP="00474F30">
      <w:pPr>
        <w:numPr>
          <w:ilvl w:val="0"/>
          <w:numId w:val="6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Led retail sales team to exceed targets &amp; improve customer experience.</w:t>
      </w:r>
    </w:p>
    <w:p w14:paraId="2D86D436" w14:textId="77777777" w:rsidR="00CD4E36" w:rsidRPr="00CD4E36" w:rsidRDefault="00CD4E36" w:rsidP="009F4B0B">
      <w:pPr>
        <w:spacing w:before="120" w:after="0"/>
        <w:rPr>
          <w:rFonts w:ascii="Arial Nova" w:eastAsia="Arial Nova" w:hAnsi="Arial Nova" w:cs="Arial Nova"/>
          <w:b/>
          <w:bCs/>
          <w:u w:val="single"/>
        </w:rPr>
      </w:pPr>
      <w:r w:rsidRPr="00CD4E36">
        <w:rPr>
          <w:rFonts w:ascii="Arial Nova" w:eastAsia="Arial Nova" w:hAnsi="Arial Nova" w:cs="Arial Nova"/>
          <w:b/>
          <w:bCs/>
          <w:u w:val="single"/>
        </w:rPr>
        <w:t>Senior Manager, Operations &amp; Customer Service</w:t>
      </w:r>
    </w:p>
    <w:p w14:paraId="2887DD08" w14:textId="77777777" w:rsidR="00CD4E36" w:rsidRPr="00CD4E36" w:rsidRDefault="00CD4E36" w:rsidP="00CD4E36">
      <w:p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Transamerican Wholesale | Dec 2005 – Dec 2018</w:t>
      </w:r>
    </w:p>
    <w:p w14:paraId="7F374555" w14:textId="77777777" w:rsidR="00CD4E36" w:rsidRPr="00CD4E36" w:rsidRDefault="00CD4E36" w:rsidP="00474F30">
      <w:pPr>
        <w:numPr>
          <w:ilvl w:val="0"/>
          <w:numId w:val="7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Spearheaded sales &amp; logistics strategies, driving multimillion-dollar growth.</w:t>
      </w:r>
    </w:p>
    <w:p w14:paraId="066BCE63" w14:textId="77777777" w:rsidR="00CD4E36" w:rsidRPr="00CD4E36" w:rsidRDefault="00CD4E36" w:rsidP="00474F30">
      <w:pPr>
        <w:numPr>
          <w:ilvl w:val="0"/>
          <w:numId w:val="7"/>
        </w:numPr>
        <w:spacing w:after="0"/>
        <w:rPr>
          <w:rFonts w:ascii="Arial Nova" w:eastAsia="Arial Nova" w:hAnsi="Arial Nova" w:cs="Arial Nova"/>
          <w:sz w:val="20"/>
          <w:szCs w:val="20"/>
          <w:u w:val="single"/>
        </w:rPr>
      </w:pPr>
      <w:r w:rsidRPr="00CD4E36">
        <w:rPr>
          <w:rFonts w:ascii="Arial Nova" w:eastAsia="Arial Nova" w:hAnsi="Arial Nova" w:cs="Arial Nova"/>
          <w:sz w:val="20"/>
          <w:szCs w:val="20"/>
          <w:u w:val="single"/>
        </w:rPr>
        <w:t>Managed e-business, international, and trade show sales.</w:t>
      </w:r>
    </w:p>
    <w:p w14:paraId="4767EE36" w14:textId="77777777" w:rsidR="006564A8" w:rsidRPr="009F4B0B" w:rsidRDefault="006564A8" w:rsidP="00DF4DC4">
      <w:pPr>
        <w:rPr>
          <w:rFonts w:ascii="Arial Nova" w:eastAsia="Arial Nova" w:hAnsi="Arial Nova" w:cs="Arial Nova"/>
          <w:b/>
          <w:bCs/>
          <w:sz w:val="16"/>
          <w:szCs w:val="16"/>
          <w:u w:val="single"/>
        </w:rPr>
      </w:pPr>
    </w:p>
    <w:p w14:paraId="5B76C0EF" w14:textId="4247612E" w:rsidR="00DF4DC4" w:rsidRPr="00DF4DC4" w:rsidRDefault="00DF4DC4" w:rsidP="00DF4DC4">
      <w:pPr>
        <w:rPr>
          <w:rFonts w:ascii="Arial Nova" w:eastAsia="Arial Nova" w:hAnsi="Arial Nova" w:cs="Arial Nova"/>
          <w:b/>
          <w:bCs/>
          <w:sz w:val="24"/>
          <w:szCs w:val="24"/>
          <w:u w:val="single"/>
        </w:rPr>
      </w:pPr>
      <w:r w:rsidRPr="00DF4DC4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>Skills &amp; Expertise</w:t>
      </w:r>
    </w:p>
    <w:p w14:paraId="4F4C564F" w14:textId="2FB6A9F2" w:rsidR="00CD4E36" w:rsidRDefault="00DF4DC4" w:rsidP="001E5AC3">
      <w:pPr>
        <w:spacing w:after="0"/>
        <w:rPr>
          <w:rFonts w:ascii="Calibri" w:hAnsi="Calibri" w:cs="Calibri"/>
          <w:sz w:val="20"/>
          <w:szCs w:val="20"/>
        </w:rPr>
      </w:pPr>
      <w:r w:rsidRPr="00DF4DC4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Sales &amp; Business Development:</w:t>
      </w:r>
      <w:r w:rsidRPr="00DF4DC4">
        <w:rPr>
          <w:rFonts w:ascii="Arial Nova" w:eastAsia="Arial Nova" w:hAnsi="Arial Nova" w:cs="Arial Nova"/>
          <w:sz w:val="20"/>
          <w:szCs w:val="20"/>
          <w:u w:val="single"/>
        </w:rPr>
        <w:t xml:space="preserve"> B2B &amp; B2C Sales, Inside Sales, Phone Sales, New Business Growth</w:t>
      </w:r>
      <w:r w:rsidRPr="00DF4DC4">
        <w:rPr>
          <w:rFonts w:ascii="Arial Nova" w:eastAsia="Arial Nova" w:hAnsi="Arial Nova" w:cs="Arial Nova"/>
          <w:sz w:val="20"/>
          <w:szCs w:val="20"/>
          <w:u w:val="single"/>
        </w:rPr>
        <w:br/>
      </w:r>
      <w:r w:rsidRPr="00DF4DC4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E-Commerce &amp; Digital Marketing:</w:t>
      </w:r>
      <w:r w:rsidRPr="00DF4DC4">
        <w:rPr>
          <w:rFonts w:ascii="Arial Nova" w:eastAsia="Arial Nova" w:hAnsi="Arial Nova" w:cs="Arial Nova"/>
          <w:sz w:val="20"/>
          <w:szCs w:val="20"/>
          <w:u w:val="single"/>
        </w:rPr>
        <w:t xml:space="preserve"> Amazon Seller Central, eBay, Walmart, Shopify, P&amp;L Management</w:t>
      </w:r>
      <w:r w:rsidRPr="00DF4DC4">
        <w:rPr>
          <w:rFonts w:ascii="Arial Nova" w:eastAsia="Arial Nova" w:hAnsi="Arial Nova" w:cs="Arial Nova"/>
          <w:sz w:val="20"/>
          <w:szCs w:val="20"/>
          <w:u w:val="single"/>
        </w:rPr>
        <w:br/>
      </w:r>
      <w:r w:rsidRPr="00DF4DC4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Data &amp; Compliance:</w:t>
      </w:r>
      <w:r w:rsidRPr="00DF4DC4">
        <w:rPr>
          <w:rFonts w:ascii="Arial Nova" w:eastAsia="Arial Nova" w:hAnsi="Arial Nova" w:cs="Arial Nova"/>
          <w:sz w:val="20"/>
          <w:szCs w:val="20"/>
          <w:u w:val="single"/>
        </w:rPr>
        <w:t xml:space="preserve"> CRM Systems, Customer Data Management, Regulatory Compliance, Process Optimization</w:t>
      </w:r>
      <w:r w:rsidRPr="00DF4DC4">
        <w:rPr>
          <w:rFonts w:ascii="Arial Nova" w:eastAsia="Arial Nova" w:hAnsi="Arial Nova" w:cs="Arial Nova"/>
          <w:sz w:val="20"/>
          <w:szCs w:val="20"/>
          <w:u w:val="single"/>
        </w:rPr>
        <w:br/>
      </w:r>
      <w:r w:rsidRPr="00DF4DC4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Operations &amp; Leadership:</w:t>
      </w:r>
      <w:r w:rsidRPr="00DF4DC4">
        <w:rPr>
          <w:rFonts w:ascii="Arial Nova" w:eastAsia="Arial Nova" w:hAnsi="Arial Nova" w:cs="Arial Nova"/>
          <w:sz w:val="20"/>
          <w:szCs w:val="20"/>
          <w:u w:val="single"/>
        </w:rPr>
        <w:t xml:space="preserve"> Logistics Strategy, Team Leadership, Cost Reduction, KPI Analysis</w:t>
      </w:r>
      <w:r w:rsidRPr="00DF4DC4">
        <w:rPr>
          <w:rFonts w:ascii="Arial Nova" w:eastAsia="Arial Nova" w:hAnsi="Arial Nova" w:cs="Arial Nova"/>
          <w:sz w:val="20"/>
          <w:szCs w:val="20"/>
          <w:u w:val="single"/>
        </w:rPr>
        <w:br/>
      </w:r>
      <w:r w:rsidRPr="00DF4DC4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Security &amp; Risk Management:</w:t>
      </w:r>
      <w:r w:rsidRPr="00DF4DC4">
        <w:rPr>
          <w:rFonts w:ascii="Arial Nova" w:eastAsia="Arial Nova" w:hAnsi="Arial Nova" w:cs="Arial Nova"/>
          <w:sz w:val="20"/>
          <w:szCs w:val="20"/>
          <w:u w:val="single"/>
        </w:rPr>
        <w:t xml:space="preserve"> Venue Security, Incident Response, Access Control, Customer Safety</w:t>
      </w:r>
      <w:r w:rsidR="00474F30">
        <w:rPr>
          <w:rFonts w:ascii="Arial Nova" w:eastAsia="Arial Nova" w:hAnsi="Arial Nova" w:cs="Arial Nova"/>
          <w:sz w:val="20"/>
          <w:szCs w:val="20"/>
          <w:u w:val="single"/>
        </w:rPr>
        <w:t xml:space="preserve"> </w:t>
      </w:r>
    </w:p>
    <w:sectPr w:rsidR="00CD4E36" w:rsidSect="00CD4E36">
      <w:headerReference w:type="default" r:id="rId7"/>
      <w:footerReference w:type="default" r:id="rId8"/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35FA7" w14:textId="77777777" w:rsidR="00046E7F" w:rsidRDefault="00046E7F" w:rsidP="007C0D9D">
      <w:pPr>
        <w:spacing w:after="0" w:line="240" w:lineRule="auto"/>
      </w:pPr>
      <w:r>
        <w:separator/>
      </w:r>
    </w:p>
  </w:endnote>
  <w:endnote w:type="continuationSeparator" w:id="0">
    <w:p w14:paraId="41EC6204" w14:textId="77777777" w:rsidR="00046E7F" w:rsidRDefault="00046E7F" w:rsidP="007C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7D22ED" w14:paraId="408F24AC" w14:textId="77777777" w:rsidTr="557D22ED">
      <w:trPr>
        <w:trHeight w:val="300"/>
      </w:trPr>
      <w:tc>
        <w:tcPr>
          <w:tcW w:w="3600" w:type="dxa"/>
        </w:tcPr>
        <w:p w14:paraId="36F596BD" w14:textId="67D48D23" w:rsidR="557D22ED" w:rsidRDefault="557D22ED" w:rsidP="557D22ED">
          <w:pPr>
            <w:pStyle w:val="Header"/>
            <w:ind w:left="-115"/>
          </w:pPr>
        </w:p>
      </w:tc>
      <w:tc>
        <w:tcPr>
          <w:tcW w:w="3600" w:type="dxa"/>
        </w:tcPr>
        <w:p w14:paraId="2CCDEBA3" w14:textId="453C88E8" w:rsidR="557D22ED" w:rsidRDefault="557D22ED" w:rsidP="557D22ED">
          <w:pPr>
            <w:pStyle w:val="Header"/>
            <w:jc w:val="center"/>
          </w:pPr>
        </w:p>
      </w:tc>
      <w:tc>
        <w:tcPr>
          <w:tcW w:w="3600" w:type="dxa"/>
        </w:tcPr>
        <w:p w14:paraId="69C88572" w14:textId="7035B518" w:rsidR="557D22ED" w:rsidRDefault="557D22ED" w:rsidP="557D22ED">
          <w:pPr>
            <w:pStyle w:val="Header"/>
            <w:ind w:right="-115"/>
            <w:jc w:val="right"/>
          </w:pPr>
        </w:p>
      </w:tc>
    </w:tr>
  </w:tbl>
  <w:p w14:paraId="0D4A2A59" w14:textId="7B86234F" w:rsidR="557D22ED" w:rsidRDefault="557D22ED" w:rsidP="557D2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6BD2A" w14:textId="77777777" w:rsidR="00046E7F" w:rsidRDefault="00046E7F" w:rsidP="007C0D9D">
      <w:pPr>
        <w:spacing w:after="0" w:line="240" w:lineRule="auto"/>
      </w:pPr>
      <w:r>
        <w:separator/>
      </w:r>
    </w:p>
  </w:footnote>
  <w:footnote w:type="continuationSeparator" w:id="0">
    <w:p w14:paraId="17E081A8" w14:textId="77777777" w:rsidR="00046E7F" w:rsidRDefault="00046E7F" w:rsidP="007C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7771" w14:textId="77777777" w:rsidR="00D0462E" w:rsidRPr="007C0D9D" w:rsidRDefault="00D0462E" w:rsidP="00D0462E">
    <w:pPr>
      <w:spacing w:after="0"/>
      <w:rPr>
        <w:rFonts w:ascii="Arial Nova" w:eastAsia="Arial Nova" w:hAnsi="Arial Nova" w:cs="Arial Nova"/>
        <w:sz w:val="40"/>
        <w:szCs w:val="40"/>
      </w:rPr>
    </w:pPr>
    <w:r w:rsidRPr="0A147A03">
      <w:rPr>
        <w:rFonts w:ascii="Arial Nova" w:eastAsia="Arial Nova" w:hAnsi="Arial Nova" w:cs="Arial Nova"/>
        <w:sz w:val="40"/>
        <w:szCs w:val="40"/>
      </w:rPr>
      <w:t>Andrew Vanderhaar</w:t>
    </w:r>
  </w:p>
  <w:p w14:paraId="2CCCEB51" w14:textId="77777777" w:rsidR="00D0462E" w:rsidRPr="007C0D9D" w:rsidRDefault="00D0462E" w:rsidP="00D0462E">
    <w:pPr>
      <w:spacing w:after="0"/>
      <w:rPr>
        <w:rStyle w:val="Hyperlink"/>
        <w:rFonts w:ascii="Arial Nova" w:eastAsia="Arial Nova" w:hAnsi="Arial Nova" w:cs="Arial Nova"/>
        <w:sz w:val="20"/>
        <w:szCs w:val="20"/>
      </w:rPr>
    </w:pPr>
    <w:r w:rsidRPr="0A147A03">
      <w:rPr>
        <w:rFonts w:ascii="Segoe UI Emoji" w:eastAsia="Arial Nova" w:hAnsi="Segoe UI Emoji" w:cs="Segoe UI Emoji"/>
        <w:sz w:val="20"/>
        <w:szCs w:val="20"/>
      </w:rPr>
      <w:t>📧</w:t>
    </w:r>
    <w:r w:rsidRPr="0A147A03">
      <w:rPr>
        <w:rFonts w:ascii="Arial Nova" w:eastAsia="Arial Nova" w:hAnsi="Arial Nova" w:cs="Arial Nova"/>
        <w:sz w:val="20"/>
        <w:szCs w:val="20"/>
      </w:rPr>
      <w:t xml:space="preserve"> </w:t>
    </w:r>
    <w:hyperlink r:id="rId1">
      <w:r w:rsidRPr="0A147A03">
        <w:rPr>
          <w:rStyle w:val="Hyperlink"/>
          <w:rFonts w:ascii="Arial Nova" w:eastAsia="Arial Nova" w:hAnsi="Arial Nova" w:cs="Arial Nova"/>
          <w:sz w:val="20"/>
          <w:szCs w:val="20"/>
        </w:rPr>
        <w:t>andy.vanderhaar@gmail.com</w:t>
      </w:r>
    </w:hyperlink>
    <w:r>
      <w:t xml:space="preserve">  </w:t>
    </w:r>
    <w:r w:rsidRPr="0A147A03">
      <w:rPr>
        <w:rFonts w:ascii="Segoe UI Emoji" w:eastAsia="Arial Nova" w:hAnsi="Segoe UI Emoji" w:cs="Segoe UI Emoji"/>
        <w:sz w:val="20"/>
        <w:szCs w:val="20"/>
      </w:rPr>
      <w:t>📞</w:t>
    </w:r>
    <w:r w:rsidRPr="0A147A03">
      <w:rPr>
        <w:rFonts w:ascii="Arial Nova" w:eastAsia="Arial Nova" w:hAnsi="Arial Nova" w:cs="Arial Nova"/>
        <w:sz w:val="20"/>
        <w:szCs w:val="20"/>
      </w:rPr>
      <w:t>714-699-614</w:t>
    </w:r>
    <w:r>
      <w:rPr>
        <w:rFonts w:ascii="Arial Nova" w:eastAsia="Arial Nova" w:hAnsi="Arial Nova" w:cs="Arial Nova"/>
        <w:sz w:val="20"/>
        <w:szCs w:val="20"/>
      </w:rPr>
      <w:t xml:space="preserve">6  </w:t>
    </w:r>
    <w:r>
      <w:rPr>
        <w:noProof/>
      </w:rPr>
      <w:drawing>
        <wp:inline distT="0" distB="0" distL="0" distR="0" wp14:anchorId="4C6C3DEB" wp14:editId="6F9042C0">
          <wp:extent cx="161925" cy="123825"/>
          <wp:effectExtent l="0" t="0" r="9525" b="9525"/>
          <wp:docPr id="1899915122" name="Picture 1899915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12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A147A03">
      <w:rPr>
        <w:rFonts w:ascii="Arial Nova" w:eastAsia="Arial Nova" w:hAnsi="Arial Nova" w:cs="Arial Nova"/>
        <w:sz w:val="20"/>
        <w:szCs w:val="20"/>
      </w:rPr>
      <w:t xml:space="preserve">  </w:t>
    </w:r>
    <w:hyperlink r:id="rId3">
      <w:r w:rsidRPr="0A147A03">
        <w:rPr>
          <w:rStyle w:val="Hyperlink"/>
          <w:rFonts w:ascii="Arial Nova" w:eastAsia="Arial Nova" w:hAnsi="Arial Nova" w:cs="Arial Nova"/>
          <w:sz w:val="20"/>
          <w:szCs w:val="20"/>
        </w:rPr>
        <w:t>www.linkedin.com/in/andy-vanderhaar-6b8a3730</w:t>
      </w:r>
    </w:hyperlink>
  </w:p>
  <w:p w14:paraId="11A98994" w14:textId="77777777" w:rsidR="00CD4E36" w:rsidRDefault="00CD4E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7BE7"/>
    <w:multiLevelType w:val="multilevel"/>
    <w:tmpl w:val="5B34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F42EB"/>
    <w:multiLevelType w:val="multilevel"/>
    <w:tmpl w:val="C73C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62448"/>
    <w:multiLevelType w:val="multilevel"/>
    <w:tmpl w:val="0998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321C7"/>
    <w:multiLevelType w:val="multilevel"/>
    <w:tmpl w:val="05D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42C6F"/>
    <w:multiLevelType w:val="multilevel"/>
    <w:tmpl w:val="D906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E720E"/>
    <w:multiLevelType w:val="multilevel"/>
    <w:tmpl w:val="AEB4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F35CA"/>
    <w:multiLevelType w:val="multilevel"/>
    <w:tmpl w:val="AED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951413">
    <w:abstractNumId w:val="2"/>
  </w:num>
  <w:num w:numId="2" w16cid:durableId="490827264">
    <w:abstractNumId w:val="5"/>
  </w:num>
  <w:num w:numId="3" w16cid:durableId="357513064">
    <w:abstractNumId w:val="1"/>
  </w:num>
  <w:num w:numId="4" w16cid:durableId="1095859214">
    <w:abstractNumId w:val="3"/>
  </w:num>
  <w:num w:numId="5" w16cid:durableId="738331359">
    <w:abstractNumId w:val="6"/>
  </w:num>
  <w:num w:numId="6" w16cid:durableId="855965902">
    <w:abstractNumId w:val="4"/>
  </w:num>
  <w:num w:numId="7" w16cid:durableId="68840808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9D"/>
    <w:rsid w:val="000141D7"/>
    <w:rsid w:val="000216A2"/>
    <w:rsid w:val="00030814"/>
    <w:rsid w:val="000308D0"/>
    <w:rsid w:val="00044324"/>
    <w:rsid w:val="00046E7F"/>
    <w:rsid w:val="00050317"/>
    <w:rsid w:val="000670F7"/>
    <w:rsid w:val="00086180"/>
    <w:rsid w:val="000D4744"/>
    <w:rsid w:val="000D7AB4"/>
    <w:rsid w:val="000F2C44"/>
    <w:rsid w:val="001252D3"/>
    <w:rsid w:val="00142460"/>
    <w:rsid w:val="001446CE"/>
    <w:rsid w:val="001C2A50"/>
    <w:rsid w:val="001D1312"/>
    <w:rsid w:val="001E5AC3"/>
    <w:rsid w:val="001F0B98"/>
    <w:rsid w:val="0021316C"/>
    <w:rsid w:val="00221CEB"/>
    <w:rsid w:val="00244796"/>
    <w:rsid w:val="002524B5"/>
    <w:rsid w:val="0027569A"/>
    <w:rsid w:val="00284C74"/>
    <w:rsid w:val="002E0653"/>
    <w:rsid w:val="002E2DAA"/>
    <w:rsid w:val="00304812"/>
    <w:rsid w:val="00310534"/>
    <w:rsid w:val="00320EAA"/>
    <w:rsid w:val="0034467F"/>
    <w:rsid w:val="0037764A"/>
    <w:rsid w:val="0039199B"/>
    <w:rsid w:val="00396882"/>
    <w:rsid w:val="003C0001"/>
    <w:rsid w:val="003C6DDF"/>
    <w:rsid w:val="003E7106"/>
    <w:rsid w:val="003F2B19"/>
    <w:rsid w:val="00404491"/>
    <w:rsid w:val="00441DAA"/>
    <w:rsid w:val="00454E1A"/>
    <w:rsid w:val="0046588D"/>
    <w:rsid w:val="0046994B"/>
    <w:rsid w:val="00473735"/>
    <w:rsid w:val="00474F30"/>
    <w:rsid w:val="00476EC0"/>
    <w:rsid w:val="004911C2"/>
    <w:rsid w:val="004970F9"/>
    <w:rsid w:val="004A05A1"/>
    <w:rsid w:val="0055691D"/>
    <w:rsid w:val="0057607D"/>
    <w:rsid w:val="005E7041"/>
    <w:rsid w:val="006304BA"/>
    <w:rsid w:val="006564A8"/>
    <w:rsid w:val="00666782"/>
    <w:rsid w:val="00674C03"/>
    <w:rsid w:val="006C7A6B"/>
    <w:rsid w:val="007139BF"/>
    <w:rsid w:val="0072494A"/>
    <w:rsid w:val="00726F74"/>
    <w:rsid w:val="0073031E"/>
    <w:rsid w:val="007407ED"/>
    <w:rsid w:val="00741299"/>
    <w:rsid w:val="00751E47"/>
    <w:rsid w:val="00756FB8"/>
    <w:rsid w:val="00763306"/>
    <w:rsid w:val="00775150"/>
    <w:rsid w:val="0078041A"/>
    <w:rsid w:val="007A2E46"/>
    <w:rsid w:val="007C0D9D"/>
    <w:rsid w:val="007C594C"/>
    <w:rsid w:val="00801685"/>
    <w:rsid w:val="008043A5"/>
    <w:rsid w:val="00807E98"/>
    <w:rsid w:val="0081583D"/>
    <w:rsid w:val="00823B89"/>
    <w:rsid w:val="0086236A"/>
    <w:rsid w:val="008652EE"/>
    <w:rsid w:val="008A5943"/>
    <w:rsid w:val="008E4849"/>
    <w:rsid w:val="0093041A"/>
    <w:rsid w:val="00937CB8"/>
    <w:rsid w:val="009428E5"/>
    <w:rsid w:val="00946ADF"/>
    <w:rsid w:val="00971D53"/>
    <w:rsid w:val="009C105D"/>
    <w:rsid w:val="009D1136"/>
    <w:rsid w:val="009D31C0"/>
    <w:rsid w:val="009F080B"/>
    <w:rsid w:val="009F4B0B"/>
    <w:rsid w:val="00A02140"/>
    <w:rsid w:val="00A52FC3"/>
    <w:rsid w:val="00A60209"/>
    <w:rsid w:val="00A603AB"/>
    <w:rsid w:val="00A60CF3"/>
    <w:rsid w:val="00A7070E"/>
    <w:rsid w:val="00AC4405"/>
    <w:rsid w:val="00AC5F22"/>
    <w:rsid w:val="00AE761B"/>
    <w:rsid w:val="00B03024"/>
    <w:rsid w:val="00B10F3D"/>
    <w:rsid w:val="00B558AC"/>
    <w:rsid w:val="00B74444"/>
    <w:rsid w:val="00BA0BA9"/>
    <w:rsid w:val="00BB79D6"/>
    <w:rsid w:val="00C24CD8"/>
    <w:rsid w:val="00C4102B"/>
    <w:rsid w:val="00C41640"/>
    <w:rsid w:val="00C465F3"/>
    <w:rsid w:val="00C725F9"/>
    <w:rsid w:val="00C72D2C"/>
    <w:rsid w:val="00C7659B"/>
    <w:rsid w:val="00C80762"/>
    <w:rsid w:val="00C81D8D"/>
    <w:rsid w:val="00C8440D"/>
    <w:rsid w:val="00CA3517"/>
    <w:rsid w:val="00CC6208"/>
    <w:rsid w:val="00CD4E36"/>
    <w:rsid w:val="00CE24A1"/>
    <w:rsid w:val="00D007F8"/>
    <w:rsid w:val="00D0462E"/>
    <w:rsid w:val="00D04F26"/>
    <w:rsid w:val="00D05DF3"/>
    <w:rsid w:val="00D0740C"/>
    <w:rsid w:val="00D47E94"/>
    <w:rsid w:val="00D63727"/>
    <w:rsid w:val="00D70208"/>
    <w:rsid w:val="00D70C4E"/>
    <w:rsid w:val="00D73D6D"/>
    <w:rsid w:val="00D954BD"/>
    <w:rsid w:val="00DB0AFE"/>
    <w:rsid w:val="00DD1A37"/>
    <w:rsid w:val="00DE3FA9"/>
    <w:rsid w:val="00DF4DC4"/>
    <w:rsid w:val="00E659C1"/>
    <w:rsid w:val="00EC6485"/>
    <w:rsid w:val="00EC737D"/>
    <w:rsid w:val="00F10A0A"/>
    <w:rsid w:val="00F27A10"/>
    <w:rsid w:val="00F71B5F"/>
    <w:rsid w:val="00F86B6C"/>
    <w:rsid w:val="019E018F"/>
    <w:rsid w:val="0253493C"/>
    <w:rsid w:val="03B10DE3"/>
    <w:rsid w:val="0A147A03"/>
    <w:rsid w:val="0B11C12C"/>
    <w:rsid w:val="0B1A3830"/>
    <w:rsid w:val="102CF4EC"/>
    <w:rsid w:val="1108ADDB"/>
    <w:rsid w:val="12AC282F"/>
    <w:rsid w:val="1C2B5DDC"/>
    <w:rsid w:val="21543CED"/>
    <w:rsid w:val="281C0D20"/>
    <w:rsid w:val="28A166DF"/>
    <w:rsid w:val="2C347390"/>
    <w:rsid w:val="344BD7A0"/>
    <w:rsid w:val="35D4F59E"/>
    <w:rsid w:val="36C7721A"/>
    <w:rsid w:val="41EBF2EE"/>
    <w:rsid w:val="4E976DF4"/>
    <w:rsid w:val="557D22ED"/>
    <w:rsid w:val="61E36FD9"/>
    <w:rsid w:val="627C69B0"/>
    <w:rsid w:val="6352C185"/>
    <w:rsid w:val="67A21B28"/>
    <w:rsid w:val="681DF54D"/>
    <w:rsid w:val="690489F3"/>
    <w:rsid w:val="6B9800EA"/>
    <w:rsid w:val="6BFDA480"/>
    <w:rsid w:val="6CBCA20D"/>
    <w:rsid w:val="6EC38B8D"/>
    <w:rsid w:val="75EDF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A20D"/>
  <w15:chartTrackingRefBased/>
  <w15:docId w15:val="{82FB0A5A-8A59-44ED-B2DE-52A778A4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D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0D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9D"/>
  </w:style>
  <w:style w:type="paragraph" w:styleId="Footer">
    <w:name w:val="footer"/>
    <w:basedOn w:val="Normal"/>
    <w:link w:val="FooterChar"/>
    <w:uiPriority w:val="99"/>
    <w:unhideWhenUsed/>
    <w:rsid w:val="007C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9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in/andy-vanderhaar-6b8a3730" TargetMode="External"/><Relationship Id="rId2" Type="http://schemas.openxmlformats.org/officeDocument/2006/relationships/image" Target="media/image1.jpg"/><Relationship Id="rId1" Type="http://schemas.openxmlformats.org/officeDocument/2006/relationships/hyperlink" Target="mailto:andy.vanderha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Vanderhaar</dc:creator>
  <cp:keywords/>
  <dc:description/>
  <cp:lastModifiedBy>Vanderhaar, Andy</cp:lastModifiedBy>
  <cp:revision>2</cp:revision>
  <cp:lastPrinted>2025-03-19T18:26:00Z</cp:lastPrinted>
  <dcterms:created xsi:type="dcterms:W3CDTF">2025-03-19T18:56:00Z</dcterms:created>
  <dcterms:modified xsi:type="dcterms:W3CDTF">2025-03-19T18:56:00Z</dcterms:modified>
</cp:coreProperties>
</file>