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8B0CD" w14:textId="5BD1F4F9" w:rsidR="00BF3010" w:rsidRPr="00997396" w:rsidRDefault="00BF3010" w:rsidP="00BF3010">
      <w:pPr>
        <w:rPr>
          <w:sz w:val="22"/>
          <w:szCs w:val="22"/>
        </w:rPr>
      </w:pPr>
      <w:r w:rsidRPr="00BF3010">
        <w:rPr>
          <w:sz w:val="22"/>
          <w:szCs w:val="22"/>
        </w:rPr>
        <w:t xml:space="preserve">Alex P. Flores CA 90810, USA • 818-271-1623 | </w:t>
      </w:r>
      <w:r w:rsidRPr="00997396">
        <w:rPr>
          <w:sz w:val="22"/>
          <w:szCs w:val="22"/>
        </w:rPr>
        <w:br/>
      </w:r>
      <w:r w:rsidRPr="00BF3010">
        <w:rPr>
          <w:sz w:val="22"/>
          <w:szCs w:val="22"/>
        </w:rPr>
        <w:t>LinkedIn</w:t>
      </w:r>
      <w:r w:rsidRPr="00997396">
        <w:rPr>
          <w:sz w:val="22"/>
          <w:szCs w:val="22"/>
        </w:rPr>
        <w:t xml:space="preserve"> </w:t>
      </w:r>
      <w:r w:rsidRPr="00BF3010">
        <w:rPr>
          <w:sz w:val="22"/>
          <w:szCs w:val="22"/>
        </w:rPr>
        <w:t>Profile: </w:t>
      </w:r>
      <w:hyperlink r:id="rId5" w:history="1">
        <w:r w:rsidRPr="00BF3010">
          <w:rPr>
            <w:rStyle w:val="Hyperlink"/>
            <w:sz w:val="22"/>
            <w:szCs w:val="22"/>
          </w:rPr>
          <w:t>http://www.linkedin.com/in/alexpflores</w:t>
        </w:r>
      </w:hyperlink>
    </w:p>
    <w:p w14:paraId="14EE7B3F" w14:textId="77777777" w:rsidR="00BF3010" w:rsidRPr="00BF3010" w:rsidRDefault="00BF3010" w:rsidP="00BF3010"/>
    <w:p w14:paraId="1FE37EB8" w14:textId="77777777" w:rsidR="00BF3010" w:rsidRPr="00BF3010" w:rsidRDefault="00BF3010" w:rsidP="00BF3010">
      <w:pPr>
        <w:rPr>
          <w:b/>
          <w:bCs/>
          <w:sz w:val="20"/>
          <w:szCs w:val="20"/>
        </w:rPr>
      </w:pPr>
      <w:r w:rsidRPr="00BF3010">
        <w:rPr>
          <w:b/>
          <w:bCs/>
          <w:sz w:val="20"/>
          <w:szCs w:val="20"/>
        </w:rPr>
        <w:t>PROFESSIONAL SUMMARY</w:t>
      </w:r>
    </w:p>
    <w:p w14:paraId="75810EF0" w14:textId="4C2D11CC" w:rsidR="00BF3010" w:rsidRPr="00143735" w:rsidRDefault="00BF3010" w:rsidP="00BF3010">
      <w:pPr>
        <w:rPr>
          <w:sz w:val="20"/>
          <w:szCs w:val="20"/>
        </w:rPr>
      </w:pPr>
      <w:r w:rsidRPr="00BF3010">
        <w:rPr>
          <w:sz w:val="20"/>
          <w:szCs w:val="20"/>
        </w:rPr>
        <w:t xml:space="preserve">Innovative Creative Professional with over 15 years of experience in </w:t>
      </w:r>
      <w:r w:rsidR="00D95DF6">
        <w:rPr>
          <w:sz w:val="20"/>
          <w:szCs w:val="20"/>
        </w:rPr>
        <w:t xml:space="preserve">graphic </w:t>
      </w:r>
      <w:r w:rsidRPr="00BF3010">
        <w:rPr>
          <w:sz w:val="20"/>
          <w:szCs w:val="20"/>
        </w:rPr>
        <w:t xml:space="preserve">design and marketing, specializing in creating comprehensive visual identities across digital and physical channels. Proven track record of developing </w:t>
      </w:r>
      <w:r w:rsidR="002C44CA">
        <w:rPr>
          <w:sz w:val="20"/>
          <w:szCs w:val="20"/>
        </w:rPr>
        <w:t>streamlined</w:t>
      </w:r>
      <w:r w:rsidRPr="00BF3010">
        <w:rPr>
          <w:sz w:val="20"/>
          <w:szCs w:val="20"/>
        </w:rPr>
        <w:t xml:space="preserve"> design</w:t>
      </w:r>
      <w:r w:rsidR="009408F3">
        <w:rPr>
          <w:sz w:val="20"/>
          <w:szCs w:val="20"/>
        </w:rPr>
        <w:t>s</w:t>
      </w:r>
      <w:r w:rsidRPr="00BF3010">
        <w:rPr>
          <w:sz w:val="20"/>
          <w:szCs w:val="20"/>
        </w:rPr>
        <w:t>, building brand narratives, and leading creative teams to deliver exceptional visual communication.</w:t>
      </w:r>
    </w:p>
    <w:p w14:paraId="04627C3B" w14:textId="77777777" w:rsidR="00BF3010" w:rsidRPr="00BF3010" w:rsidRDefault="00BF3010" w:rsidP="00BF3010">
      <w:pPr>
        <w:rPr>
          <w:sz w:val="20"/>
          <w:szCs w:val="20"/>
        </w:rPr>
      </w:pPr>
    </w:p>
    <w:p w14:paraId="732712EF" w14:textId="77777777" w:rsidR="00BF3010" w:rsidRPr="00BF3010" w:rsidRDefault="00BF3010" w:rsidP="00BF3010">
      <w:pPr>
        <w:rPr>
          <w:b/>
          <w:bCs/>
          <w:sz w:val="20"/>
          <w:szCs w:val="20"/>
        </w:rPr>
      </w:pPr>
      <w:r w:rsidRPr="00BF3010">
        <w:rPr>
          <w:b/>
          <w:bCs/>
          <w:sz w:val="20"/>
          <w:szCs w:val="20"/>
        </w:rPr>
        <w:t>CORE COMPETENCIES</w:t>
      </w:r>
    </w:p>
    <w:p w14:paraId="79B787D5" w14:textId="77777777" w:rsidR="003C03D8" w:rsidRPr="00BF3010" w:rsidRDefault="003C03D8" w:rsidP="003C03D8">
      <w:pPr>
        <w:numPr>
          <w:ilvl w:val="0"/>
          <w:numId w:val="1"/>
        </w:numPr>
        <w:rPr>
          <w:sz w:val="20"/>
          <w:szCs w:val="20"/>
        </w:rPr>
      </w:pPr>
      <w:r w:rsidRPr="00BF3010">
        <w:rPr>
          <w:sz w:val="20"/>
          <w:szCs w:val="20"/>
        </w:rPr>
        <w:t>Creative Art Direction</w:t>
      </w:r>
    </w:p>
    <w:p w14:paraId="5842CD1A" w14:textId="77777777" w:rsidR="00BF3010" w:rsidRPr="00143735" w:rsidRDefault="00BF3010" w:rsidP="00BF3010">
      <w:pPr>
        <w:numPr>
          <w:ilvl w:val="0"/>
          <w:numId w:val="1"/>
        </w:numPr>
        <w:rPr>
          <w:sz w:val="20"/>
          <w:szCs w:val="20"/>
        </w:rPr>
      </w:pPr>
      <w:r w:rsidRPr="00BF3010">
        <w:rPr>
          <w:sz w:val="20"/>
          <w:szCs w:val="20"/>
        </w:rPr>
        <w:t>Brand Strategy &amp; Trend Analysis</w:t>
      </w:r>
    </w:p>
    <w:p w14:paraId="3D0E3D81" w14:textId="77777777" w:rsidR="00BF3010" w:rsidRPr="00BF3010" w:rsidRDefault="00BF3010" w:rsidP="00BF3010">
      <w:pPr>
        <w:numPr>
          <w:ilvl w:val="0"/>
          <w:numId w:val="1"/>
        </w:numPr>
        <w:rPr>
          <w:sz w:val="20"/>
          <w:szCs w:val="20"/>
        </w:rPr>
      </w:pPr>
      <w:r w:rsidRPr="00BF3010">
        <w:rPr>
          <w:sz w:val="20"/>
          <w:szCs w:val="20"/>
        </w:rPr>
        <w:t>Omnichannel Design Systems</w:t>
      </w:r>
    </w:p>
    <w:p w14:paraId="665A603E" w14:textId="77777777" w:rsidR="00BF3010" w:rsidRPr="00BF3010" w:rsidRDefault="00BF3010" w:rsidP="00BF3010">
      <w:pPr>
        <w:numPr>
          <w:ilvl w:val="0"/>
          <w:numId w:val="1"/>
        </w:numPr>
        <w:rPr>
          <w:sz w:val="20"/>
          <w:szCs w:val="20"/>
        </w:rPr>
      </w:pPr>
      <w:r w:rsidRPr="00BF3010">
        <w:rPr>
          <w:sz w:val="20"/>
          <w:szCs w:val="20"/>
        </w:rPr>
        <w:t>Visual Identity Development</w:t>
      </w:r>
    </w:p>
    <w:p w14:paraId="1BCD493C" w14:textId="77777777" w:rsidR="00BF3010" w:rsidRPr="00BF3010" w:rsidRDefault="00BF3010" w:rsidP="00BF3010">
      <w:pPr>
        <w:numPr>
          <w:ilvl w:val="0"/>
          <w:numId w:val="1"/>
        </w:numPr>
        <w:rPr>
          <w:sz w:val="20"/>
          <w:szCs w:val="20"/>
        </w:rPr>
      </w:pPr>
      <w:r w:rsidRPr="00BF3010">
        <w:rPr>
          <w:sz w:val="20"/>
          <w:szCs w:val="20"/>
        </w:rPr>
        <w:t>Cross-Functional Collaboration</w:t>
      </w:r>
    </w:p>
    <w:p w14:paraId="2D7F3CB8" w14:textId="21F8F8C9" w:rsidR="00BF3010" w:rsidRPr="00BF3010" w:rsidRDefault="00BF3010" w:rsidP="00BF3010">
      <w:pPr>
        <w:numPr>
          <w:ilvl w:val="0"/>
          <w:numId w:val="1"/>
        </w:numPr>
        <w:rPr>
          <w:sz w:val="20"/>
          <w:szCs w:val="20"/>
        </w:rPr>
      </w:pPr>
      <w:r w:rsidRPr="00BF3010">
        <w:rPr>
          <w:sz w:val="20"/>
          <w:szCs w:val="20"/>
        </w:rPr>
        <w:t>Digital and Print Design</w:t>
      </w:r>
      <w:r w:rsidR="005675FA">
        <w:rPr>
          <w:sz w:val="20"/>
          <w:szCs w:val="20"/>
        </w:rPr>
        <w:t xml:space="preserve"> including brand packaging</w:t>
      </w:r>
    </w:p>
    <w:p w14:paraId="054921FC" w14:textId="45265687" w:rsidR="00BF3010" w:rsidRPr="00143735" w:rsidRDefault="00BF3010" w:rsidP="00BF3010">
      <w:pPr>
        <w:numPr>
          <w:ilvl w:val="0"/>
          <w:numId w:val="1"/>
        </w:numPr>
        <w:rPr>
          <w:sz w:val="20"/>
          <w:szCs w:val="20"/>
        </w:rPr>
      </w:pPr>
      <w:r w:rsidRPr="00BF3010">
        <w:rPr>
          <w:sz w:val="20"/>
          <w:szCs w:val="20"/>
        </w:rPr>
        <w:t xml:space="preserve">Marketing Campaign </w:t>
      </w:r>
      <w:r w:rsidR="003C03D8">
        <w:rPr>
          <w:sz w:val="20"/>
          <w:szCs w:val="20"/>
        </w:rPr>
        <w:t xml:space="preserve">Planning &amp; </w:t>
      </w:r>
      <w:r w:rsidRPr="00BF3010">
        <w:rPr>
          <w:sz w:val="20"/>
          <w:szCs w:val="20"/>
        </w:rPr>
        <w:t>Execution</w:t>
      </w:r>
    </w:p>
    <w:p w14:paraId="50CE29C3" w14:textId="77777777" w:rsidR="00BF3010" w:rsidRPr="00BF3010" w:rsidRDefault="00BF3010" w:rsidP="00BF3010">
      <w:pPr>
        <w:ind w:left="360"/>
        <w:rPr>
          <w:sz w:val="20"/>
          <w:szCs w:val="20"/>
        </w:rPr>
      </w:pPr>
    </w:p>
    <w:p w14:paraId="61A96A6E" w14:textId="77777777" w:rsidR="00BF3010" w:rsidRPr="00BF3010" w:rsidRDefault="00BF3010" w:rsidP="00BF3010">
      <w:pPr>
        <w:rPr>
          <w:b/>
          <w:bCs/>
          <w:sz w:val="20"/>
          <w:szCs w:val="20"/>
        </w:rPr>
      </w:pPr>
      <w:r w:rsidRPr="00BF3010">
        <w:rPr>
          <w:b/>
          <w:bCs/>
          <w:sz w:val="20"/>
          <w:szCs w:val="20"/>
        </w:rPr>
        <w:t>PROFESSIONAL EXPERIENCE</w:t>
      </w:r>
    </w:p>
    <w:p w14:paraId="3B64EC68" w14:textId="29E34C92" w:rsidR="00BF3010" w:rsidRPr="00BF3010" w:rsidRDefault="00BF3010" w:rsidP="00BF3010">
      <w:pPr>
        <w:rPr>
          <w:sz w:val="20"/>
          <w:szCs w:val="20"/>
        </w:rPr>
      </w:pPr>
      <w:r w:rsidRPr="00BF3010">
        <w:rPr>
          <w:b/>
          <w:bCs/>
          <w:sz w:val="20"/>
          <w:szCs w:val="20"/>
        </w:rPr>
        <w:t>Creative Marketing Manager</w:t>
      </w:r>
      <w:r w:rsidR="000678D3">
        <w:rPr>
          <w:b/>
          <w:bCs/>
          <w:sz w:val="20"/>
          <w:szCs w:val="20"/>
        </w:rPr>
        <w:t xml:space="preserve"> </w:t>
      </w:r>
      <w:r w:rsidR="00F031DB">
        <w:rPr>
          <w:b/>
          <w:bCs/>
          <w:sz w:val="20"/>
          <w:szCs w:val="20"/>
        </w:rPr>
        <w:t>|</w:t>
      </w:r>
      <w:r w:rsidR="000678D3">
        <w:rPr>
          <w:b/>
          <w:bCs/>
          <w:sz w:val="20"/>
          <w:szCs w:val="20"/>
        </w:rPr>
        <w:t xml:space="preserve"> </w:t>
      </w:r>
      <w:r w:rsidR="00F031DB">
        <w:rPr>
          <w:b/>
          <w:bCs/>
          <w:sz w:val="20"/>
          <w:szCs w:val="20"/>
        </w:rPr>
        <w:t>Art Director</w:t>
      </w:r>
      <w:r w:rsidRPr="00BF3010">
        <w:rPr>
          <w:sz w:val="20"/>
          <w:szCs w:val="20"/>
        </w:rPr>
        <w:t xml:space="preserve"> | </w:t>
      </w:r>
      <w:hyperlink r:id="rId6" w:history="1">
        <w:proofErr w:type="spellStart"/>
        <w:r w:rsidRPr="00BF3010">
          <w:rPr>
            <w:rStyle w:val="Hyperlink"/>
            <w:sz w:val="20"/>
            <w:szCs w:val="20"/>
          </w:rPr>
          <w:t>Hoonigan</w:t>
        </w:r>
        <w:proofErr w:type="spellEnd"/>
        <w:r w:rsidRPr="00BF3010">
          <w:rPr>
            <w:rStyle w:val="Hyperlink"/>
            <w:sz w:val="20"/>
            <w:szCs w:val="20"/>
          </w:rPr>
          <w:t xml:space="preserve"> Industries</w:t>
        </w:r>
      </w:hyperlink>
      <w:r w:rsidR="00D90A35" w:rsidRPr="00143735">
        <w:rPr>
          <w:sz w:val="20"/>
          <w:szCs w:val="20"/>
        </w:rPr>
        <w:t xml:space="preserve"> at </w:t>
      </w:r>
      <w:hyperlink r:id="rId7" w:history="1">
        <w:r w:rsidRPr="00BF3010">
          <w:rPr>
            <w:rStyle w:val="Hyperlink"/>
            <w:sz w:val="20"/>
            <w:szCs w:val="20"/>
          </w:rPr>
          <w:t>4Wheel Parts</w:t>
        </w:r>
      </w:hyperlink>
      <w:r w:rsidRPr="00BF3010">
        <w:rPr>
          <w:sz w:val="20"/>
          <w:szCs w:val="20"/>
        </w:rPr>
        <w:t xml:space="preserve"> Division </w:t>
      </w:r>
      <w:r w:rsidR="00D90A35" w:rsidRPr="00143735">
        <w:rPr>
          <w:sz w:val="20"/>
          <w:szCs w:val="20"/>
        </w:rPr>
        <w:br/>
      </w:r>
      <w:r w:rsidRPr="00BF3010">
        <w:rPr>
          <w:sz w:val="20"/>
          <w:szCs w:val="20"/>
        </w:rPr>
        <w:t>April 2014 - Present</w:t>
      </w:r>
    </w:p>
    <w:p w14:paraId="29CE2195" w14:textId="77777777" w:rsidR="00BF3010" w:rsidRPr="00BF3010" w:rsidRDefault="00BF3010" w:rsidP="00BF3010">
      <w:pPr>
        <w:rPr>
          <w:sz w:val="20"/>
          <w:szCs w:val="20"/>
        </w:rPr>
      </w:pPr>
      <w:r w:rsidRPr="00BF3010">
        <w:rPr>
          <w:b/>
          <w:bCs/>
          <w:sz w:val="20"/>
          <w:szCs w:val="20"/>
        </w:rPr>
        <w:t>Key Achievements</w:t>
      </w:r>
      <w:r w:rsidRPr="00BF3010">
        <w:rPr>
          <w:sz w:val="20"/>
          <w:szCs w:val="20"/>
        </w:rPr>
        <w:t>:</w:t>
      </w:r>
    </w:p>
    <w:p w14:paraId="63EB15C3" w14:textId="77777777" w:rsidR="00BF3010" w:rsidRPr="00BF3010" w:rsidRDefault="00BF3010" w:rsidP="00BF3010">
      <w:pPr>
        <w:numPr>
          <w:ilvl w:val="0"/>
          <w:numId w:val="2"/>
        </w:numPr>
        <w:rPr>
          <w:sz w:val="20"/>
          <w:szCs w:val="20"/>
        </w:rPr>
      </w:pPr>
      <w:r w:rsidRPr="00BF3010">
        <w:rPr>
          <w:sz w:val="20"/>
          <w:szCs w:val="20"/>
        </w:rPr>
        <w:t>Spearhead design and implementation of engaging marketing programs across print, web, and email campaigns for three top-tier automotive aftermarket brands</w:t>
      </w:r>
    </w:p>
    <w:p w14:paraId="4CAEC25D" w14:textId="77777777" w:rsidR="00BF3010" w:rsidRPr="00BF3010" w:rsidRDefault="00BF3010" w:rsidP="00BF3010">
      <w:pPr>
        <w:numPr>
          <w:ilvl w:val="0"/>
          <w:numId w:val="2"/>
        </w:numPr>
        <w:rPr>
          <w:sz w:val="20"/>
          <w:szCs w:val="20"/>
        </w:rPr>
      </w:pPr>
      <w:r w:rsidRPr="00BF3010">
        <w:rPr>
          <w:sz w:val="20"/>
          <w:szCs w:val="20"/>
        </w:rPr>
        <w:t>Developed comprehensive brand style concepts, maintaining brand integrity and adhering to consistent art standards</w:t>
      </w:r>
    </w:p>
    <w:p w14:paraId="67635288" w14:textId="77777777" w:rsidR="00BF3010" w:rsidRPr="00BF3010" w:rsidRDefault="00BF3010" w:rsidP="00BF3010">
      <w:pPr>
        <w:numPr>
          <w:ilvl w:val="0"/>
          <w:numId w:val="2"/>
        </w:numPr>
        <w:rPr>
          <w:sz w:val="20"/>
          <w:szCs w:val="20"/>
        </w:rPr>
      </w:pPr>
      <w:r w:rsidRPr="00BF3010">
        <w:rPr>
          <w:sz w:val="20"/>
          <w:szCs w:val="20"/>
        </w:rPr>
        <w:t>Led creative graphics team through successful project executions, meeting budget and deadline constraints</w:t>
      </w:r>
    </w:p>
    <w:p w14:paraId="6862290F" w14:textId="77777777" w:rsidR="00BF3010" w:rsidRPr="00BF3010" w:rsidRDefault="00BF3010" w:rsidP="00BF3010">
      <w:pPr>
        <w:numPr>
          <w:ilvl w:val="0"/>
          <w:numId w:val="2"/>
        </w:numPr>
        <w:rPr>
          <w:sz w:val="20"/>
          <w:szCs w:val="20"/>
        </w:rPr>
      </w:pPr>
      <w:r w:rsidRPr="00BF3010">
        <w:rPr>
          <w:sz w:val="20"/>
          <w:szCs w:val="20"/>
        </w:rPr>
        <w:t>Conceptualized and implemented brand campaigns that significantly increased brand awareness and optimized product quality</w:t>
      </w:r>
    </w:p>
    <w:p w14:paraId="18CE15BE" w14:textId="77777777" w:rsidR="00BF3010" w:rsidRPr="00143735" w:rsidRDefault="00BF3010" w:rsidP="00BF3010">
      <w:pPr>
        <w:numPr>
          <w:ilvl w:val="0"/>
          <w:numId w:val="2"/>
        </w:numPr>
        <w:rPr>
          <w:sz w:val="20"/>
          <w:szCs w:val="20"/>
        </w:rPr>
      </w:pPr>
      <w:r w:rsidRPr="00BF3010">
        <w:rPr>
          <w:sz w:val="20"/>
          <w:szCs w:val="20"/>
        </w:rPr>
        <w:t>Directed lifestyle photoshoots and visual content creation for product launches</w:t>
      </w:r>
    </w:p>
    <w:p w14:paraId="66197A2B" w14:textId="77777777" w:rsidR="00BF3010" w:rsidRPr="00BF3010" w:rsidRDefault="00BF3010" w:rsidP="00346908">
      <w:pPr>
        <w:ind w:left="360"/>
        <w:rPr>
          <w:sz w:val="20"/>
          <w:szCs w:val="20"/>
        </w:rPr>
      </w:pPr>
    </w:p>
    <w:p w14:paraId="3524E614" w14:textId="552B4175" w:rsidR="00BF3010" w:rsidRPr="00BF3010" w:rsidRDefault="00BF3010" w:rsidP="00BF3010">
      <w:pPr>
        <w:rPr>
          <w:sz w:val="20"/>
          <w:szCs w:val="20"/>
        </w:rPr>
      </w:pPr>
      <w:r w:rsidRPr="00BF3010">
        <w:rPr>
          <w:b/>
          <w:bCs/>
          <w:sz w:val="20"/>
          <w:szCs w:val="20"/>
        </w:rPr>
        <w:t>Art Director</w:t>
      </w:r>
      <w:r w:rsidRPr="00BF3010">
        <w:rPr>
          <w:sz w:val="20"/>
          <w:szCs w:val="20"/>
        </w:rPr>
        <w:t xml:space="preserve"> </w:t>
      </w:r>
      <w:hyperlink r:id="rId8" w:history="1">
        <w:r w:rsidRPr="00BF3010">
          <w:rPr>
            <w:rStyle w:val="Hyperlink"/>
            <w:sz w:val="20"/>
            <w:szCs w:val="20"/>
          </w:rPr>
          <w:t>Motor Trend Group</w:t>
        </w:r>
      </w:hyperlink>
      <w:r w:rsidRPr="00BF3010">
        <w:rPr>
          <w:sz w:val="20"/>
          <w:szCs w:val="20"/>
        </w:rPr>
        <w:t xml:space="preserve"> </w:t>
      </w:r>
      <w:r w:rsidR="00346908" w:rsidRPr="00143735">
        <w:rPr>
          <w:sz w:val="20"/>
          <w:szCs w:val="20"/>
        </w:rPr>
        <w:br/>
      </w:r>
      <w:r w:rsidRPr="00BF3010">
        <w:rPr>
          <w:sz w:val="20"/>
          <w:szCs w:val="20"/>
        </w:rPr>
        <w:t>January 2005 - January 2014</w:t>
      </w:r>
    </w:p>
    <w:p w14:paraId="639B4EC0" w14:textId="77777777" w:rsidR="00BF3010" w:rsidRPr="00BF3010" w:rsidRDefault="00BF3010" w:rsidP="00BF3010">
      <w:pPr>
        <w:rPr>
          <w:b/>
          <w:bCs/>
          <w:sz w:val="20"/>
          <w:szCs w:val="20"/>
        </w:rPr>
      </w:pPr>
      <w:r w:rsidRPr="00BF3010">
        <w:rPr>
          <w:b/>
          <w:bCs/>
          <w:sz w:val="20"/>
          <w:szCs w:val="20"/>
        </w:rPr>
        <w:t>Key Achievements:</w:t>
      </w:r>
    </w:p>
    <w:p w14:paraId="58291283" w14:textId="77777777" w:rsidR="00BF3010" w:rsidRPr="00BF3010" w:rsidRDefault="00BF3010" w:rsidP="00BF3010">
      <w:pPr>
        <w:numPr>
          <w:ilvl w:val="0"/>
          <w:numId w:val="3"/>
        </w:numPr>
        <w:rPr>
          <w:sz w:val="20"/>
          <w:szCs w:val="20"/>
        </w:rPr>
      </w:pPr>
      <w:r w:rsidRPr="00BF3010">
        <w:rPr>
          <w:sz w:val="20"/>
          <w:szCs w:val="20"/>
        </w:rPr>
        <w:t>Developed internal growth art plans and design solutions addressing complex business challenges</w:t>
      </w:r>
    </w:p>
    <w:p w14:paraId="3AB8019C" w14:textId="77777777" w:rsidR="00BF3010" w:rsidRPr="00BF3010" w:rsidRDefault="00BF3010" w:rsidP="00BF3010">
      <w:pPr>
        <w:numPr>
          <w:ilvl w:val="0"/>
          <w:numId w:val="3"/>
        </w:numPr>
        <w:rPr>
          <w:sz w:val="20"/>
          <w:szCs w:val="20"/>
        </w:rPr>
      </w:pPr>
      <w:r w:rsidRPr="00BF3010">
        <w:rPr>
          <w:sz w:val="20"/>
          <w:szCs w:val="20"/>
        </w:rPr>
        <w:t>Integrated print, interactive, and social media marketing campaigns</w:t>
      </w:r>
    </w:p>
    <w:p w14:paraId="4022853B" w14:textId="77777777" w:rsidR="00BF3010" w:rsidRPr="00BF3010" w:rsidRDefault="00BF3010" w:rsidP="00BF3010">
      <w:pPr>
        <w:numPr>
          <w:ilvl w:val="0"/>
          <w:numId w:val="3"/>
        </w:numPr>
        <w:rPr>
          <w:sz w:val="20"/>
          <w:szCs w:val="20"/>
        </w:rPr>
      </w:pPr>
      <w:r w:rsidRPr="00BF3010">
        <w:rPr>
          <w:sz w:val="20"/>
          <w:szCs w:val="20"/>
        </w:rPr>
        <w:t>Supervised project progression ensuring successful completion within budget constraints</w:t>
      </w:r>
    </w:p>
    <w:p w14:paraId="075DEDD2" w14:textId="77777777" w:rsidR="00BF3010" w:rsidRDefault="00BF3010" w:rsidP="00BF3010">
      <w:pPr>
        <w:numPr>
          <w:ilvl w:val="0"/>
          <w:numId w:val="3"/>
        </w:numPr>
        <w:rPr>
          <w:sz w:val="20"/>
          <w:szCs w:val="20"/>
        </w:rPr>
      </w:pPr>
      <w:r w:rsidRPr="00BF3010">
        <w:rPr>
          <w:sz w:val="20"/>
          <w:szCs w:val="20"/>
        </w:rPr>
        <w:t>Boosted branch promotion through strategic design concept execution</w:t>
      </w:r>
    </w:p>
    <w:p w14:paraId="78623AB7" w14:textId="77777777" w:rsidR="00491F46" w:rsidRPr="00BF3010" w:rsidRDefault="00491F46" w:rsidP="009A1876">
      <w:pPr>
        <w:ind w:left="720"/>
        <w:rPr>
          <w:sz w:val="20"/>
          <w:szCs w:val="20"/>
        </w:rPr>
      </w:pPr>
    </w:p>
    <w:p w14:paraId="39794C69" w14:textId="77777777" w:rsidR="00BF3010" w:rsidRPr="00BF3010" w:rsidRDefault="00BF3010" w:rsidP="00BF3010">
      <w:pPr>
        <w:rPr>
          <w:b/>
          <w:bCs/>
          <w:sz w:val="20"/>
          <w:szCs w:val="20"/>
        </w:rPr>
      </w:pPr>
      <w:r w:rsidRPr="00BF3010">
        <w:rPr>
          <w:b/>
          <w:bCs/>
          <w:sz w:val="20"/>
          <w:szCs w:val="20"/>
        </w:rPr>
        <w:t>TECHNICAL PROFICIENCIES</w:t>
      </w:r>
    </w:p>
    <w:p w14:paraId="7D7517AE" w14:textId="77777777" w:rsidR="00BF3010" w:rsidRPr="00BF3010" w:rsidRDefault="00BF3010" w:rsidP="00BF3010">
      <w:pPr>
        <w:rPr>
          <w:sz w:val="20"/>
          <w:szCs w:val="20"/>
        </w:rPr>
      </w:pPr>
      <w:r w:rsidRPr="00BF3010">
        <w:rPr>
          <w:sz w:val="20"/>
          <w:szCs w:val="20"/>
        </w:rPr>
        <w:t>Design Tools:</w:t>
      </w:r>
    </w:p>
    <w:p w14:paraId="101A6F9E" w14:textId="77777777" w:rsidR="00BF3010" w:rsidRPr="00143735" w:rsidRDefault="00BF3010" w:rsidP="00BF3010">
      <w:pPr>
        <w:numPr>
          <w:ilvl w:val="0"/>
          <w:numId w:val="4"/>
        </w:numPr>
        <w:rPr>
          <w:sz w:val="20"/>
          <w:szCs w:val="20"/>
        </w:rPr>
      </w:pPr>
      <w:r w:rsidRPr="00BF3010">
        <w:rPr>
          <w:sz w:val="20"/>
          <w:szCs w:val="20"/>
        </w:rPr>
        <w:t>Adobe Creative Suite (Photoshop, Illustrator, InDesign, Lightroom)</w:t>
      </w:r>
    </w:p>
    <w:p w14:paraId="63857D32" w14:textId="77777777" w:rsidR="00143735" w:rsidRPr="00BF3010" w:rsidRDefault="00143735" w:rsidP="00143735">
      <w:pPr>
        <w:numPr>
          <w:ilvl w:val="0"/>
          <w:numId w:val="4"/>
        </w:numPr>
        <w:rPr>
          <w:sz w:val="20"/>
          <w:szCs w:val="20"/>
        </w:rPr>
      </w:pPr>
      <w:r w:rsidRPr="00BF3010">
        <w:rPr>
          <w:sz w:val="20"/>
          <w:szCs w:val="20"/>
        </w:rPr>
        <w:t>Project Management Tools (Monday.com, Wrike)</w:t>
      </w:r>
    </w:p>
    <w:p w14:paraId="6138A82F" w14:textId="59E2DD31" w:rsidR="00BF3010" w:rsidRPr="00BF3010" w:rsidRDefault="00BF3010" w:rsidP="00BF3010">
      <w:pPr>
        <w:numPr>
          <w:ilvl w:val="0"/>
          <w:numId w:val="4"/>
        </w:numPr>
        <w:rPr>
          <w:sz w:val="20"/>
          <w:szCs w:val="20"/>
        </w:rPr>
      </w:pPr>
      <w:r w:rsidRPr="00BF3010">
        <w:rPr>
          <w:sz w:val="20"/>
          <w:szCs w:val="20"/>
        </w:rPr>
        <w:t>Figma</w:t>
      </w:r>
    </w:p>
    <w:p w14:paraId="695DA0CE" w14:textId="77777777" w:rsidR="00BF3010" w:rsidRPr="00BF3010" w:rsidRDefault="00BF3010" w:rsidP="00BF3010">
      <w:pPr>
        <w:numPr>
          <w:ilvl w:val="0"/>
          <w:numId w:val="5"/>
        </w:numPr>
        <w:rPr>
          <w:sz w:val="20"/>
          <w:szCs w:val="20"/>
        </w:rPr>
      </w:pPr>
      <w:r w:rsidRPr="00BF3010">
        <w:rPr>
          <w:sz w:val="20"/>
          <w:szCs w:val="20"/>
        </w:rPr>
        <w:t>Microsoft Office Suite</w:t>
      </w:r>
    </w:p>
    <w:p w14:paraId="31FB0B03" w14:textId="530F2AFF" w:rsidR="00BF3010" w:rsidRDefault="00BF3010" w:rsidP="00BF3010">
      <w:pPr>
        <w:numPr>
          <w:ilvl w:val="0"/>
          <w:numId w:val="5"/>
        </w:numPr>
        <w:rPr>
          <w:sz w:val="20"/>
          <w:szCs w:val="20"/>
        </w:rPr>
      </w:pPr>
      <w:r w:rsidRPr="00BF3010">
        <w:rPr>
          <w:sz w:val="20"/>
          <w:szCs w:val="20"/>
        </w:rPr>
        <w:t xml:space="preserve">Social Media Platforms (Facebook, Instagram, YouTube, </w:t>
      </w:r>
      <w:r w:rsidR="00143735">
        <w:rPr>
          <w:sz w:val="20"/>
          <w:szCs w:val="20"/>
        </w:rPr>
        <w:t>META Business</w:t>
      </w:r>
      <w:r w:rsidRPr="00BF3010">
        <w:rPr>
          <w:sz w:val="20"/>
          <w:szCs w:val="20"/>
        </w:rPr>
        <w:t>)</w:t>
      </w:r>
    </w:p>
    <w:p w14:paraId="19C22689" w14:textId="77777777" w:rsidR="007F4267" w:rsidRPr="00BF3010" w:rsidRDefault="007F4267" w:rsidP="007F4267">
      <w:pPr>
        <w:numPr>
          <w:ilvl w:val="0"/>
          <w:numId w:val="5"/>
        </w:numPr>
        <w:rPr>
          <w:sz w:val="20"/>
          <w:szCs w:val="20"/>
        </w:rPr>
      </w:pPr>
      <w:r w:rsidRPr="00BF3010">
        <w:rPr>
          <w:sz w:val="20"/>
          <w:szCs w:val="20"/>
        </w:rPr>
        <w:t>Experience with organic social media design</w:t>
      </w:r>
      <w:r>
        <w:rPr>
          <w:sz w:val="20"/>
          <w:szCs w:val="20"/>
        </w:rPr>
        <w:t xml:space="preserve"> and strategy</w:t>
      </w:r>
    </w:p>
    <w:p w14:paraId="484D09C5" w14:textId="77777777" w:rsidR="007F4267" w:rsidRPr="00BF3010" w:rsidRDefault="007F4267" w:rsidP="007F4267">
      <w:pPr>
        <w:numPr>
          <w:ilvl w:val="0"/>
          <w:numId w:val="5"/>
        </w:numPr>
        <w:rPr>
          <w:sz w:val="20"/>
          <w:szCs w:val="20"/>
        </w:rPr>
      </w:pPr>
      <w:r w:rsidRPr="00BF3010">
        <w:rPr>
          <w:sz w:val="20"/>
          <w:szCs w:val="20"/>
        </w:rPr>
        <w:t>Strong understanding of design trends and consumer behaviors</w:t>
      </w:r>
    </w:p>
    <w:p w14:paraId="4E7CB505" w14:textId="77777777" w:rsidR="007F4267" w:rsidRPr="00BF3010" w:rsidRDefault="007F4267" w:rsidP="007F4267">
      <w:pPr>
        <w:numPr>
          <w:ilvl w:val="0"/>
          <w:numId w:val="5"/>
        </w:numPr>
        <w:rPr>
          <w:sz w:val="20"/>
          <w:szCs w:val="20"/>
        </w:rPr>
      </w:pPr>
      <w:r>
        <w:rPr>
          <w:sz w:val="20"/>
          <w:szCs w:val="20"/>
        </w:rPr>
        <w:t xml:space="preserve">Knowledge </w:t>
      </w:r>
      <w:r w:rsidRPr="00BF3010">
        <w:rPr>
          <w:sz w:val="20"/>
          <w:szCs w:val="20"/>
        </w:rPr>
        <w:t>in HTML &amp; CSS</w:t>
      </w:r>
    </w:p>
    <w:p w14:paraId="00495EB0" w14:textId="77777777" w:rsidR="007F4267" w:rsidRDefault="007F4267" w:rsidP="007F4267">
      <w:pPr>
        <w:ind w:left="720"/>
        <w:rPr>
          <w:sz w:val="20"/>
          <w:szCs w:val="20"/>
        </w:rPr>
      </w:pPr>
    </w:p>
    <w:p w14:paraId="4690EB30" w14:textId="77777777" w:rsidR="00491F46" w:rsidRPr="00BF3010" w:rsidRDefault="00491F46" w:rsidP="00491F46">
      <w:pPr>
        <w:ind w:left="360"/>
        <w:rPr>
          <w:sz w:val="20"/>
          <w:szCs w:val="20"/>
        </w:rPr>
      </w:pPr>
    </w:p>
    <w:p w14:paraId="06E235FB" w14:textId="77777777" w:rsidR="00BF3010" w:rsidRPr="00BF3010" w:rsidRDefault="00BF3010" w:rsidP="00BF3010">
      <w:pPr>
        <w:rPr>
          <w:b/>
          <w:bCs/>
          <w:sz w:val="20"/>
          <w:szCs w:val="20"/>
        </w:rPr>
      </w:pPr>
      <w:r w:rsidRPr="00BF3010">
        <w:rPr>
          <w:b/>
          <w:bCs/>
          <w:sz w:val="20"/>
          <w:szCs w:val="20"/>
        </w:rPr>
        <w:t>EDUCATION</w:t>
      </w:r>
    </w:p>
    <w:p w14:paraId="4ECFF795" w14:textId="786745F0" w:rsidR="00F8487D" w:rsidRDefault="00BF3010">
      <w:pPr>
        <w:rPr>
          <w:sz w:val="20"/>
          <w:szCs w:val="20"/>
        </w:rPr>
      </w:pPr>
      <w:r w:rsidRPr="00BF3010">
        <w:rPr>
          <w:sz w:val="20"/>
          <w:szCs w:val="20"/>
        </w:rPr>
        <w:t>Bachelor of Arts, Graphic Design California State University, Northridge</w:t>
      </w:r>
    </w:p>
    <w:p w14:paraId="1BA53F96" w14:textId="77777777" w:rsidR="004C7D8E" w:rsidRDefault="004C7D8E">
      <w:pPr>
        <w:rPr>
          <w:sz w:val="20"/>
          <w:szCs w:val="20"/>
        </w:rPr>
      </w:pPr>
    </w:p>
    <w:p w14:paraId="23CF3CCB" w14:textId="3244CB57" w:rsidR="004C7D8E" w:rsidRPr="004C7D8E" w:rsidRDefault="004C7D8E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WORK SAMPLES</w:t>
      </w:r>
      <w:r w:rsidR="00A95912">
        <w:rPr>
          <w:b/>
          <w:bCs/>
          <w:sz w:val="20"/>
          <w:szCs w:val="20"/>
        </w:rPr>
        <w:t xml:space="preserve"> Link</w:t>
      </w:r>
      <w:r>
        <w:rPr>
          <w:b/>
          <w:bCs/>
          <w:sz w:val="20"/>
          <w:szCs w:val="20"/>
        </w:rPr>
        <w:t>:</w:t>
      </w:r>
      <w:r w:rsidR="00604182">
        <w:rPr>
          <w:b/>
          <w:bCs/>
          <w:sz w:val="20"/>
          <w:szCs w:val="20"/>
        </w:rPr>
        <w:t xml:space="preserve"> </w:t>
      </w:r>
      <w:hyperlink r:id="rId9" w:history="1">
        <w:r w:rsidR="00604182" w:rsidRPr="00304366">
          <w:rPr>
            <w:rStyle w:val="Hyperlink"/>
            <w:b/>
            <w:bCs/>
            <w:sz w:val="20"/>
            <w:szCs w:val="20"/>
          </w:rPr>
          <w:t>Dropbox Work Samples</w:t>
        </w:r>
      </w:hyperlink>
    </w:p>
    <w:sectPr w:rsidR="004C7D8E" w:rsidRPr="004C7D8E" w:rsidSect="00143735">
      <w:pgSz w:w="12240" w:h="15840"/>
      <w:pgMar w:top="882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13476"/>
    <w:multiLevelType w:val="multilevel"/>
    <w:tmpl w:val="ACFC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663A9"/>
    <w:multiLevelType w:val="multilevel"/>
    <w:tmpl w:val="2642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E777CC"/>
    <w:multiLevelType w:val="multilevel"/>
    <w:tmpl w:val="41DCF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8F0806"/>
    <w:multiLevelType w:val="multilevel"/>
    <w:tmpl w:val="D9AE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A67EB6"/>
    <w:multiLevelType w:val="multilevel"/>
    <w:tmpl w:val="A47E1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4F06C1A"/>
    <w:multiLevelType w:val="multilevel"/>
    <w:tmpl w:val="DAF43E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86031688">
    <w:abstractNumId w:val="1"/>
  </w:num>
  <w:num w:numId="2" w16cid:durableId="525290610">
    <w:abstractNumId w:val="4"/>
  </w:num>
  <w:num w:numId="3" w16cid:durableId="376779390">
    <w:abstractNumId w:val="5"/>
  </w:num>
  <w:num w:numId="4" w16cid:durableId="1594707376">
    <w:abstractNumId w:val="2"/>
  </w:num>
  <w:num w:numId="5" w16cid:durableId="1082408492">
    <w:abstractNumId w:val="0"/>
  </w:num>
  <w:num w:numId="6" w16cid:durableId="2666172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010"/>
    <w:rsid w:val="000678D3"/>
    <w:rsid w:val="000D2706"/>
    <w:rsid w:val="00126269"/>
    <w:rsid w:val="00143735"/>
    <w:rsid w:val="001F12E1"/>
    <w:rsid w:val="002C44CA"/>
    <w:rsid w:val="00304366"/>
    <w:rsid w:val="00346908"/>
    <w:rsid w:val="003C03D8"/>
    <w:rsid w:val="00437965"/>
    <w:rsid w:val="00491F46"/>
    <w:rsid w:val="004C7D8E"/>
    <w:rsid w:val="005675FA"/>
    <w:rsid w:val="00604182"/>
    <w:rsid w:val="007F4267"/>
    <w:rsid w:val="009408F3"/>
    <w:rsid w:val="00997396"/>
    <w:rsid w:val="009A1876"/>
    <w:rsid w:val="00A95912"/>
    <w:rsid w:val="00BF3010"/>
    <w:rsid w:val="00CA26C4"/>
    <w:rsid w:val="00D40348"/>
    <w:rsid w:val="00D90A35"/>
    <w:rsid w:val="00D95DF6"/>
    <w:rsid w:val="00EE2520"/>
    <w:rsid w:val="00F031DB"/>
    <w:rsid w:val="00F8487D"/>
    <w:rsid w:val="00F9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5595C67"/>
  <w15:chartTrackingRefBased/>
  <w15:docId w15:val="{F531C2F2-8D28-0445-8F1E-D96848B9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30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30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30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30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30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301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301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301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301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30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30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30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30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30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30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30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30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30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301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30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301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30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30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30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30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30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30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30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301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301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3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2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tortrend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4wheelpart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oonigan.com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inkedin.com/in/alexpflores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dropbox.com/scl/fi/n6kfjw34o7oav5dtceret/Aflores-Samples-GENERAL-2025.pdf?rlkey=9hlnlzwjb3b7mx2mg0ib3gkhp&amp;st=91hri6no&amp;dl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403</Words>
  <Characters>2302</Characters>
  <Application>Microsoft Office Word</Application>
  <DocSecurity>0</DocSecurity>
  <Lines>19</Lines>
  <Paragraphs>5</Paragraphs>
  <ScaleCrop>false</ScaleCrop>
  <Company/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Flores</dc:creator>
  <cp:keywords/>
  <dc:description/>
  <cp:lastModifiedBy>Alex Flores</cp:lastModifiedBy>
  <cp:revision>27</cp:revision>
  <dcterms:created xsi:type="dcterms:W3CDTF">2024-12-03T07:56:00Z</dcterms:created>
  <dcterms:modified xsi:type="dcterms:W3CDTF">2025-02-08T00:41:00Z</dcterms:modified>
</cp:coreProperties>
</file>